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69708" w14:textId="0E867A0D" w:rsidR="00244A29" w:rsidRDefault="00244A29" w:rsidP="00244A29">
      <w:pPr>
        <w:tabs>
          <w:tab w:val="left" w:pos="0"/>
        </w:tabs>
        <w:jc w:val="center"/>
        <w:rPr>
          <w:b/>
        </w:rPr>
      </w:pPr>
      <w:r>
        <w:rPr>
          <w:b/>
        </w:rPr>
        <w:t>Министерство просвещения и науки Кабардино-Балкарской Республики</w:t>
      </w:r>
    </w:p>
    <w:p w14:paraId="40BD1CF2" w14:textId="77777777" w:rsidR="00244A29" w:rsidRDefault="00244A29" w:rsidP="00244A29">
      <w:pPr>
        <w:tabs>
          <w:tab w:val="left" w:pos="0"/>
        </w:tabs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</w:t>
      </w:r>
    </w:p>
    <w:p w14:paraId="320C4050" w14:textId="77777777" w:rsidR="00244A29" w:rsidRPr="005400F3" w:rsidRDefault="00244A29" w:rsidP="00244A29">
      <w:pPr>
        <w:tabs>
          <w:tab w:val="left" w:pos="0"/>
        </w:tabs>
        <w:jc w:val="center"/>
        <w:rPr>
          <w:b/>
        </w:rPr>
      </w:pPr>
      <w:r>
        <w:rPr>
          <w:b/>
        </w:rPr>
        <w:t>«Кабардино-Балкарский автомобильно-дорожный колледж»</w:t>
      </w:r>
    </w:p>
    <w:p w14:paraId="1B0C1315" w14:textId="77777777" w:rsidR="00244A29" w:rsidRPr="005400F3" w:rsidRDefault="00244A29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3944D430" w14:textId="620F802B" w:rsidR="00244A29" w:rsidRDefault="00244A29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07B4D1AF" w14:textId="070BE8A0" w:rsidR="005D31B4" w:rsidRDefault="005D31B4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6EE805A2" w14:textId="02560881" w:rsidR="005D31B4" w:rsidRDefault="005D31B4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3990EC85" w14:textId="38B96342" w:rsidR="005D31B4" w:rsidRDefault="005D31B4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3B219B57" w14:textId="77777777" w:rsidR="005D31B4" w:rsidRPr="005400F3" w:rsidRDefault="005D31B4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208CFAD3" w14:textId="77777777" w:rsidR="00244A29" w:rsidRPr="005400F3" w:rsidRDefault="00244A29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5B7F2BC5" w14:textId="77777777" w:rsidR="00244A29" w:rsidRPr="005400F3" w:rsidRDefault="00244A29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38BF0A78" w14:textId="77777777" w:rsidR="00244A29" w:rsidRPr="005400F3" w:rsidRDefault="00244A29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140178A2" w14:textId="77777777" w:rsidR="00244A29" w:rsidRPr="005400F3" w:rsidRDefault="00244A29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699855FF" w14:textId="77777777" w:rsidR="00244A29" w:rsidRPr="006131EA" w:rsidRDefault="00244A29" w:rsidP="00244A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caps/>
          <w:sz w:val="28"/>
          <w:szCs w:val="28"/>
        </w:rPr>
      </w:pPr>
    </w:p>
    <w:p w14:paraId="31F19F1B" w14:textId="77777777" w:rsidR="00244A29" w:rsidRDefault="00244A29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32"/>
          <w:szCs w:val="32"/>
        </w:rPr>
      </w:pPr>
    </w:p>
    <w:p w14:paraId="58063A3C" w14:textId="479ECB7F" w:rsidR="00244A29" w:rsidRPr="00244A29" w:rsidRDefault="00244A29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32"/>
          <w:szCs w:val="32"/>
        </w:rPr>
      </w:pPr>
      <w:r w:rsidRPr="00244A29">
        <w:rPr>
          <w:b/>
          <w:sz w:val="32"/>
          <w:szCs w:val="32"/>
        </w:rPr>
        <w:t xml:space="preserve">РАБОЧАЯ ПРОГРАММА УЧЕБНОЙ ДИСЦИПЛИНЫ </w:t>
      </w:r>
    </w:p>
    <w:p w14:paraId="4E9DFCB3" w14:textId="77777777" w:rsidR="00244A29" w:rsidRDefault="00244A29" w:rsidP="00244A29">
      <w:pPr>
        <w:spacing w:after="200" w:line="276" w:lineRule="auto"/>
        <w:jc w:val="center"/>
        <w:rPr>
          <w:sz w:val="32"/>
          <w:szCs w:val="32"/>
        </w:rPr>
      </w:pPr>
    </w:p>
    <w:p w14:paraId="5CA99882" w14:textId="5953D3F7" w:rsidR="00244A29" w:rsidRPr="00244A29" w:rsidRDefault="00244A29" w:rsidP="00244A29">
      <w:pPr>
        <w:spacing w:after="200" w:line="276" w:lineRule="auto"/>
        <w:jc w:val="center"/>
        <w:rPr>
          <w:sz w:val="32"/>
          <w:szCs w:val="32"/>
        </w:rPr>
      </w:pPr>
      <w:r w:rsidRPr="00244A29">
        <w:rPr>
          <w:sz w:val="32"/>
          <w:szCs w:val="32"/>
        </w:rPr>
        <w:t>ПМ 02 Организация процессов по техническому обслуживанию и ремонту автотранспортных средств</w:t>
      </w:r>
    </w:p>
    <w:p w14:paraId="072BF2F3" w14:textId="717F7B06" w:rsidR="00244A29" w:rsidRPr="00244A29" w:rsidRDefault="00244A29" w:rsidP="00244A29">
      <w:pPr>
        <w:jc w:val="center"/>
      </w:pPr>
      <w:r w:rsidRPr="00244A29">
        <w:t>МДК 02.0</w:t>
      </w:r>
      <w:r w:rsidR="005D31B4">
        <w:t>1</w:t>
      </w:r>
      <w:r w:rsidRPr="00244A29">
        <w:t xml:space="preserve"> «</w:t>
      </w:r>
      <w:r w:rsidRPr="00244A29">
        <w:rPr>
          <w:color w:val="0A0A0A"/>
          <w:shd w:val="clear" w:color="auto" w:fill="FFFFFF"/>
        </w:rPr>
        <w:t>Управление процессом технического обслуживания и ремонта автомобилей</w:t>
      </w:r>
      <w:r w:rsidRPr="00244A29">
        <w:t xml:space="preserve">» </w:t>
      </w:r>
    </w:p>
    <w:p w14:paraId="3C1409C7" w14:textId="77777777" w:rsidR="00244A29" w:rsidRPr="00B3569F" w:rsidRDefault="00244A29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u w:val="single"/>
        </w:rPr>
      </w:pPr>
    </w:p>
    <w:p w14:paraId="714C8B6A" w14:textId="77777777" w:rsidR="00244A29" w:rsidRDefault="00244A29" w:rsidP="00244A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208D59B2" w14:textId="2FCD5D2E" w:rsidR="00244A29" w:rsidRPr="00B404BE" w:rsidRDefault="00244A29" w:rsidP="005D31B4">
      <w:pPr>
        <w:jc w:val="center"/>
        <w:rPr>
          <w:b/>
        </w:rPr>
      </w:pPr>
      <w:r w:rsidRPr="00B404BE">
        <w:rPr>
          <w:b/>
        </w:rPr>
        <w:t xml:space="preserve">Специальность </w:t>
      </w:r>
      <w:r w:rsidRPr="00B404BE">
        <w:rPr>
          <w:b/>
          <w:u w:val="single"/>
        </w:rPr>
        <w:t xml:space="preserve">23.02.07 Техническое обслуживание и ремонт </w:t>
      </w:r>
      <w:r w:rsidR="005D31B4">
        <w:rPr>
          <w:b/>
          <w:u w:val="single"/>
        </w:rPr>
        <w:t>автотранспортных средств</w:t>
      </w:r>
    </w:p>
    <w:p w14:paraId="69B6C2A0" w14:textId="77777777" w:rsidR="00244A29" w:rsidRPr="00D30779" w:rsidRDefault="00244A29" w:rsidP="00244A29">
      <w:pPr>
        <w:tabs>
          <w:tab w:val="left" w:pos="-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284"/>
        <w:jc w:val="center"/>
        <w:rPr>
          <w:sz w:val="28"/>
          <w:szCs w:val="28"/>
        </w:rPr>
      </w:pPr>
    </w:p>
    <w:p w14:paraId="177DACEE" w14:textId="77777777" w:rsidR="00244A29" w:rsidRPr="005400F3" w:rsidRDefault="00244A29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4B5FE447" w14:textId="77777777" w:rsidR="00244A29" w:rsidRPr="005400F3" w:rsidRDefault="00244A29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398F74E7" w14:textId="094B97E9" w:rsidR="00244A29" w:rsidRPr="00B3569F" w:rsidRDefault="00244A29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F84A75F" w14:textId="77777777" w:rsidR="00244A29" w:rsidRPr="00B3569F" w:rsidRDefault="00244A29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14:paraId="2F15BF1B" w14:textId="77777777" w:rsidR="00244A29" w:rsidRPr="00B3569F" w:rsidRDefault="00244A29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14:paraId="70512F3F" w14:textId="77777777" w:rsidR="00244A29" w:rsidRPr="00B3569F" w:rsidRDefault="00244A29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14:paraId="758E65D1" w14:textId="77777777" w:rsidR="00244A29" w:rsidRDefault="00244A29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3095A1B4" w14:textId="77777777" w:rsidR="005306AF" w:rsidRDefault="005306AF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19FC09DD" w14:textId="77777777" w:rsidR="005306AF" w:rsidRDefault="005306AF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7B2BA82D" w14:textId="77777777" w:rsidR="005306AF" w:rsidRDefault="005306AF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2894582D" w14:textId="77777777" w:rsidR="005306AF" w:rsidRPr="005400F3" w:rsidRDefault="005306AF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72E4EC59" w14:textId="77777777" w:rsidR="00244A29" w:rsidRPr="005400F3" w:rsidRDefault="00244A29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534C020D" w14:textId="77777777" w:rsidR="00244A29" w:rsidRPr="005400F3" w:rsidRDefault="00244A29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25F77FF8" w14:textId="77777777" w:rsidR="00244A29" w:rsidRPr="005400F3" w:rsidRDefault="00244A29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6F217122" w14:textId="77777777" w:rsidR="00244A29" w:rsidRDefault="00244A29" w:rsidP="00244A29">
      <w:pPr>
        <w:pStyle w:val="a4"/>
        <w:jc w:val="center"/>
        <w:sectPr w:rsidR="00244A29" w:rsidSect="00244A29">
          <w:footerReference w:type="default" r:id="rId7"/>
          <w:pgSz w:w="11910" w:h="16840"/>
          <w:pgMar w:top="1040" w:right="566" w:bottom="941" w:left="1133" w:header="0" w:footer="748" w:gutter="0"/>
          <w:pgNumType w:start="1"/>
          <w:cols w:space="720"/>
        </w:sectPr>
      </w:pPr>
      <w:r>
        <w:rPr>
          <w:bCs/>
          <w:sz w:val="28"/>
          <w:szCs w:val="28"/>
        </w:rPr>
        <w:t>Нальчик, 2026</w:t>
      </w:r>
      <w:r w:rsidRPr="0047077C">
        <w:rPr>
          <w:bCs/>
          <w:sz w:val="28"/>
          <w:szCs w:val="28"/>
        </w:rPr>
        <w:t xml:space="preserve"> г.</w:t>
      </w:r>
    </w:p>
    <w:p w14:paraId="5DF8A5A3" w14:textId="77777777" w:rsidR="00235983" w:rsidRPr="008200E3" w:rsidRDefault="00235983" w:rsidP="0023598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8200E3">
        <w:lastRenderedPageBreak/>
        <w:tab/>
      </w: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5216"/>
        <w:gridCol w:w="4881"/>
      </w:tblGrid>
      <w:tr w:rsidR="00244A29" w:rsidRPr="007658AE" w14:paraId="318FEC0C" w14:textId="77777777" w:rsidTr="00244A29">
        <w:trPr>
          <w:trHeight w:val="635"/>
          <w:jc w:val="right"/>
        </w:trPr>
        <w:tc>
          <w:tcPr>
            <w:tcW w:w="2583" w:type="pct"/>
          </w:tcPr>
          <w:p w14:paraId="06045522" w14:textId="77777777" w:rsidR="00244A29" w:rsidRPr="007658AE" w:rsidRDefault="00244A29" w:rsidP="00244A29">
            <w:pPr>
              <w:tabs>
                <w:tab w:val="left" w:pos="156"/>
              </w:tabs>
              <w:spacing w:line="360" w:lineRule="auto"/>
              <w:rPr>
                <w:lang w:bidi="ru-RU"/>
              </w:rPr>
            </w:pPr>
            <w:bookmarkStart w:id="0" w:name="_Hlk97830077"/>
            <w:r w:rsidRPr="007658AE">
              <w:rPr>
                <w:b/>
                <w:i/>
                <w:lang w:bidi="ru-RU"/>
              </w:rPr>
              <w:br w:type="page"/>
            </w:r>
            <w:r w:rsidRPr="007658AE">
              <w:rPr>
                <w:lang w:bidi="ru-RU"/>
              </w:rPr>
              <w:t>Рассмотрена на заседании</w:t>
            </w:r>
          </w:p>
          <w:p w14:paraId="6F42A5DB" w14:textId="0CE0ECC3" w:rsidR="00244A29" w:rsidRPr="007658AE" w:rsidRDefault="00244A29" w:rsidP="00244A29">
            <w:pPr>
              <w:tabs>
                <w:tab w:val="left" w:pos="156"/>
              </w:tabs>
              <w:spacing w:line="360" w:lineRule="auto"/>
              <w:rPr>
                <w:lang w:bidi="ru-RU"/>
              </w:rPr>
            </w:pPr>
            <w:r w:rsidRPr="007658AE">
              <w:rPr>
                <w:lang w:bidi="ru-RU"/>
              </w:rPr>
              <w:t xml:space="preserve">ЦМК </w:t>
            </w:r>
            <w:r w:rsidR="00704C7D">
              <w:rPr>
                <w:lang w:bidi="ru-RU"/>
              </w:rPr>
              <w:t xml:space="preserve">специальных </w:t>
            </w:r>
            <w:r w:rsidRPr="007658AE">
              <w:rPr>
                <w:lang w:bidi="ru-RU"/>
              </w:rPr>
              <w:t>дисциплин</w:t>
            </w:r>
          </w:p>
          <w:p w14:paraId="6AE1BEB6" w14:textId="58DEEF68" w:rsidR="00244A29" w:rsidRPr="007658AE" w:rsidRDefault="00244A29" w:rsidP="00244A29">
            <w:pPr>
              <w:tabs>
                <w:tab w:val="left" w:pos="156"/>
              </w:tabs>
              <w:spacing w:line="360" w:lineRule="auto"/>
              <w:rPr>
                <w:lang w:bidi="ru-RU"/>
              </w:rPr>
            </w:pPr>
            <w:r w:rsidRPr="007658AE">
              <w:rPr>
                <w:lang w:bidi="ru-RU"/>
              </w:rPr>
              <w:t>Протокол №</w:t>
            </w:r>
            <w:r>
              <w:rPr>
                <w:lang w:bidi="ru-RU"/>
              </w:rPr>
              <w:t xml:space="preserve">   от «   »                 2026</w:t>
            </w:r>
            <w:r w:rsidRPr="007658AE">
              <w:rPr>
                <w:lang w:bidi="ru-RU"/>
              </w:rPr>
              <w:t xml:space="preserve"> г. Председатель: __________/</w:t>
            </w:r>
            <w:r>
              <w:rPr>
                <w:lang w:bidi="ru-RU"/>
              </w:rPr>
              <w:t>Шогенова З.Ш.</w:t>
            </w:r>
            <w:r w:rsidRPr="007658AE">
              <w:rPr>
                <w:lang w:bidi="ru-RU"/>
              </w:rPr>
              <w:t>/</w:t>
            </w:r>
          </w:p>
        </w:tc>
        <w:tc>
          <w:tcPr>
            <w:tcW w:w="2417" w:type="pct"/>
          </w:tcPr>
          <w:p w14:paraId="715E4B91" w14:textId="77777777" w:rsidR="00244A29" w:rsidRPr="007658AE" w:rsidRDefault="00244A29" w:rsidP="00244A29">
            <w:pPr>
              <w:tabs>
                <w:tab w:val="left" w:pos="0"/>
              </w:tabs>
              <w:spacing w:line="360" w:lineRule="auto"/>
              <w:jc w:val="right"/>
              <w:rPr>
                <w:lang w:bidi="ru-RU"/>
              </w:rPr>
            </w:pPr>
            <w:r w:rsidRPr="007658AE">
              <w:rPr>
                <w:lang w:bidi="ru-RU"/>
              </w:rPr>
              <w:t>«Утверждаю»</w:t>
            </w:r>
          </w:p>
          <w:p w14:paraId="4985F8D4" w14:textId="77777777" w:rsidR="00244A29" w:rsidRPr="007658AE" w:rsidRDefault="00244A29" w:rsidP="00244A29">
            <w:pPr>
              <w:tabs>
                <w:tab w:val="left" w:pos="0"/>
              </w:tabs>
              <w:spacing w:line="360" w:lineRule="auto"/>
              <w:jc w:val="right"/>
              <w:rPr>
                <w:lang w:bidi="ru-RU"/>
              </w:rPr>
            </w:pPr>
            <w:r>
              <w:rPr>
                <w:lang w:bidi="ru-RU"/>
              </w:rPr>
              <w:t>З</w:t>
            </w:r>
            <w:r w:rsidRPr="007658AE">
              <w:rPr>
                <w:lang w:bidi="ru-RU"/>
              </w:rPr>
              <w:t xml:space="preserve">аместитель директора </w:t>
            </w:r>
          </w:p>
          <w:p w14:paraId="33A7C04C" w14:textId="77777777" w:rsidR="00244A29" w:rsidRPr="007658AE" w:rsidRDefault="00244A29" w:rsidP="00244A29">
            <w:pPr>
              <w:tabs>
                <w:tab w:val="left" w:pos="0"/>
              </w:tabs>
              <w:spacing w:line="360" w:lineRule="auto"/>
              <w:jc w:val="right"/>
              <w:rPr>
                <w:lang w:bidi="ru-RU"/>
              </w:rPr>
            </w:pPr>
            <w:r>
              <w:rPr>
                <w:lang w:bidi="ru-RU"/>
              </w:rPr>
              <w:t>по У</w:t>
            </w:r>
            <w:r w:rsidRPr="007658AE">
              <w:rPr>
                <w:lang w:bidi="ru-RU"/>
              </w:rPr>
              <w:t>Р ГБПОУ «КБАДК»</w:t>
            </w:r>
          </w:p>
          <w:p w14:paraId="4588F0EF" w14:textId="77777777" w:rsidR="00244A29" w:rsidRPr="007658AE" w:rsidRDefault="00244A29" w:rsidP="00244A29">
            <w:pPr>
              <w:tabs>
                <w:tab w:val="left" w:pos="0"/>
              </w:tabs>
              <w:spacing w:line="360" w:lineRule="auto"/>
              <w:jc w:val="right"/>
              <w:rPr>
                <w:lang w:bidi="ru-RU"/>
              </w:rPr>
            </w:pPr>
            <w:r w:rsidRPr="007658AE">
              <w:rPr>
                <w:lang w:bidi="ru-RU"/>
              </w:rPr>
              <w:t>______________ С.Ю. Какулина</w:t>
            </w:r>
          </w:p>
        </w:tc>
      </w:tr>
    </w:tbl>
    <w:bookmarkEnd w:id="0"/>
    <w:p w14:paraId="795F5F6C" w14:textId="77777777" w:rsidR="00244A29" w:rsidRPr="007658AE" w:rsidRDefault="00244A29" w:rsidP="00244A29">
      <w:pPr>
        <w:jc w:val="both"/>
        <w:rPr>
          <w:lang w:bidi="ru-RU"/>
        </w:rPr>
      </w:pPr>
      <w:r w:rsidRPr="007658AE">
        <w:rPr>
          <w:lang w:bidi="ru-RU"/>
        </w:rPr>
        <w:t xml:space="preserve"> </w:t>
      </w:r>
      <w:r w:rsidRPr="007658AE">
        <w:rPr>
          <w:lang w:bidi="ru-RU"/>
        </w:rPr>
        <w:tab/>
      </w:r>
    </w:p>
    <w:p w14:paraId="5ADCB4FC" w14:textId="77777777" w:rsidR="00244A29" w:rsidRPr="007658AE" w:rsidRDefault="00244A29" w:rsidP="00244A29">
      <w:pPr>
        <w:jc w:val="both"/>
        <w:rPr>
          <w:lang w:bidi="ru-RU"/>
        </w:rPr>
      </w:pPr>
    </w:p>
    <w:p w14:paraId="60180009" w14:textId="51E98B88" w:rsidR="00244A29" w:rsidRPr="007658AE" w:rsidRDefault="00244A29" w:rsidP="00244A29">
      <w:pPr>
        <w:jc w:val="both"/>
        <w:rPr>
          <w:iCs/>
          <w:lang w:bidi="ru-RU"/>
        </w:rPr>
      </w:pPr>
      <w:r w:rsidRPr="007658AE">
        <w:rPr>
          <w:lang w:bidi="ru-RU"/>
        </w:rPr>
        <w:t xml:space="preserve">           Рабочая программа междисциплинарного курса «</w:t>
      </w:r>
      <w:r w:rsidR="005D31B4" w:rsidRPr="005D31B4">
        <w:rPr>
          <w:szCs w:val="32"/>
        </w:rPr>
        <w:t>Управление процессом технического обслуживания и ремонта автомобилей.</w:t>
      </w:r>
      <w:r w:rsidRPr="007658AE">
        <w:rPr>
          <w:lang w:bidi="ru-RU"/>
        </w:rPr>
        <w:t xml:space="preserve">» входит в профессиональный </w:t>
      </w:r>
      <w:r w:rsidR="005D31B4">
        <w:rPr>
          <w:lang w:bidi="ru-RU"/>
        </w:rPr>
        <w:t xml:space="preserve">цикл под индексом </w:t>
      </w:r>
      <w:bookmarkStart w:id="1" w:name="_Hlk191533923"/>
      <w:r w:rsidRPr="007658AE">
        <w:rPr>
          <w:lang w:bidi="ru-RU"/>
        </w:rPr>
        <w:t>ПМ 0</w:t>
      </w:r>
      <w:r>
        <w:rPr>
          <w:lang w:bidi="ru-RU"/>
        </w:rPr>
        <w:t>2</w:t>
      </w:r>
      <w:r w:rsidR="005D31B4">
        <w:rPr>
          <w:lang w:bidi="ru-RU"/>
        </w:rPr>
        <w:t xml:space="preserve"> по специальности 23.02.07 «</w:t>
      </w:r>
      <w:r w:rsidR="00856D44" w:rsidRPr="00856D44">
        <w:t>Техническое обслуживание и ремонт автотранспортных средств</w:t>
      </w:r>
      <w:r w:rsidR="005D31B4">
        <w:rPr>
          <w:lang w:bidi="ru-RU"/>
        </w:rPr>
        <w:t>»</w:t>
      </w:r>
      <w:r w:rsidR="00856D44">
        <w:rPr>
          <w:lang w:bidi="ru-RU"/>
        </w:rPr>
        <w:t xml:space="preserve"> </w:t>
      </w:r>
      <w:bookmarkEnd w:id="1"/>
      <w:r w:rsidRPr="007658AE">
        <w:rPr>
          <w:lang w:bidi="ru-RU"/>
        </w:rPr>
        <w:t xml:space="preserve">и составлена </w:t>
      </w:r>
      <w:r>
        <w:rPr>
          <w:bCs/>
          <w:lang w:bidi="ru-RU"/>
        </w:rPr>
        <w:t xml:space="preserve">в соответствии с </w:t>
      </w:r>
      <w:r w:rsidR="00856D44">
        <w:rPr>
          <w:bCs/>
          <w:lang w:bidi="ru-RU"/>
        </w:rPr>
        <w:t xml:space="preserve">положением о порядке разработки, </w:t>
      </w:r>
      <w:r>
        <w:rPr>
          <w:bCs/>
          <w:lang w:bidi="ru-RU"/>
        </w:rPr>
        <w:t>Т</w:t>
      </w:r>
      <w:r w:rsidRPr="007658AE">
        <w:rPr>
          <w:bCs/>
          <w:lang w:bidi="ru-RU"/>
        </w:rPr>
        <w:t>ребованиям к</w:t>
      </w:r>
      <w:r w:rsidR="00856D44">
        <w:rPr>
          <w:bCs/>
          <w:lang w:bidi="ru-RU"/>
        </w:rPr>
        <w:t xml:space="preserve"> содержанию, оформлению </w:t>
      </w:r>
      <w:r w:rsidRPr="007658AE">
        <w:rPr>
          <w:bCs/>
          <w:lang w:bidi="ru-RU"/>
        </w:rPr>
        <w:t xml:space="preserve"> </w:t>
      </w:r>
      <w:r w:rsidR="00856D44">
        <w:rPr>
          <w:bCs/>
          <w:lang w:bidi="ru-RU"/>
        </w:rPr>
        <w:t xml:space="preserve">и утверждению </w:t>
      </w:r>
      <w:r w:rsidRPr="007658AE">
        <w:rPr>
          <w:bCs/>
          <w:lang w:bidi="ru-RU"/>
        </w:rPr>
        <w:t xml:space="preserve">рабочих программ учебных дисциплин, профессиональных модулей, </w:t>
      </w:r>
      <w:r w:rsidR="00856D44">
        <w:rPr>
          <w:bCs/>
          <w:lang w:bidi="ru-RU"/>
        </w:rPr>
        <w:t>и всех видов практик по спе</w:t>
      </w:r>
      <w:r w:rsidR="00251AE0">
        <w:rPr>
          <w:bCs/>
          <w:lang w:bidi="ru-RU"/>
        </w:rPr>
        <w:t xml:space="preserve">циальностям среднего профессионального образования, утвержденным директором </w:t>
      </w:r>
      <w:r w:rsidRPr="007658AE">
        <w:rPr>
          <w:bCs/>
          <w:lang w:bidi="ru-RU"/>
        </w:rPr>
        <w:t xml:space="preserve">«КБАДК», </w:t>
      </w:r>
      <w:r w:rsidRPr="007658AE">
        <w:rPr>
          <w:lang w:bidi="ru-RU"/>
        </w:rPr>
        <w:t>(</w:t>
      </w:r>
      <w:r w:rsidR="00251AE0">
        <w:rPr>
          <w:lang w:bidi="ru-RU"/>
        </w:rPr>
        <w:t xml:space="preserve">приказ </w:t>
      </w:r>
      <w:r w:rsidRPr="007658AE">
        <w:rPr>
          <w:lang w:bidi="ru-RU"/>
        </w:rPr>
        <w:t>№</w:t>
      </w:r>
      <w:r>
        <w:rPr>
          <w:lang w:bidi="ru-RU"/>
        </w:rPr>
        <w:t>163-о/д</w:t>
      </w:r>
      <w:r w:rsidRPr="007658AE">
        <w:rPr>
          <w:lang w:bidi="ru-RU"/>
        </w:rPr>
        <w:t xml:space="preserve"> от </w:t>
      </w:r>
      <w:r>
        <w:rPr>
          <w:lang w:bidi="ru-RU"/>
        </w:rPr>
        <w:t xml:space="preserve">17 сентября </w:t>
      </w:r>
      <w:r w:rsidRPr="007658AE">
        <w:rPr>
          <w:lang w:bidi="ru-RU"/>
        </w:rPr>
        <w:t xml:space="preserve">2025 г.) </w:t>
      </w:r>
    </w:p>
    <w:p w14:paraId="13C646F8" w14:textId="77777777" w:rsidR="00244A29" w:rsidRPr="007658AE" w:rsidRDefault="00244A29" w:rsidP="00244A29">
      <w:pPr>
        <w:ind w:firstLine="284"/>
        <w:jc w:val="both"/>
        <w:rPr>
          <w:lang w:bidi="ru-RU"/>
        </w:rPr>
      </w:pPr>
    </w:p>
    <w:p w14:paraId="389D4893" w14:textId="77777777" w:rsidR="00244A29" w:rsidRPr="007658AE" w:rsidRDefault="00244A29" w:rsidP="00244A29">
      <w:pPr>
        <w:ind w:firstLine="708"/>
        <w:jc w:val="both"/>
        <w:rPr>
          <w:lang w:bidi="ru-RU"/>
        </w:rPr>
      </w:pPr>
    </w:p>
    <w:p w14:paraId="04F5F6E3" w14:textId="77777777" w:rsidR="00244A29" w:rsidRPr="007658AE" w:rsidRDefault="00244A29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bidi="ru-RU"/>
        </w:rPr>
      </w:pPr>
      <w:r w:rsidRPr="007658AE">
        <w:rPr>
          <w:lang w:bidi="ru-RU"/>
        </w:rPr>
        <w:t xml:space="preserve">Организация-разработчик: Государственное </w:t>
      </w:r>
      <w:bookmarkStart w:id="2" w:name="_Hlk97830171"/>
      <w:r w:rsidRPr="007658AE">
        <w:rPr>
          <w:lang w:bidi="ru-RU"/>
        </w:rPr>
        <w:t>бюджетное</w:t>
      </w:r>
      <w:bookmarkEnd w:id="2"/>
      <w:r w:rsidRPr="007658AE">
        <w:rPr>
          <w:lang w:bidi="ru-RU"/>
        </w:rPr>
        <w:t xml:space="preserve"> профессиональное образовательное учреждение «Кабардино-Балкарский автомобильно-дорожный колледж»</w:t>
      </w:r>
    </w:p>
    <w:p w14:paraId="6B0D20E1" w14:textId="77777777" w:rsidR="00244A29" w:rsidRPr="007658AE" w:rsidRDefault="00244A29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lang w:bidi="ru-RU"/>
        </w:rPr>
      </w:pPr>
    </w:p>
    <w:p w14:paraId="71B33D57" w14:textId="77777777" w:rsidR="00244A29" w:rsidRPr="007658AE" w:rsidRDefault="00244A29" w:rsidP="00244A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lang w:bidi="ru-RU"/>
        </w:rPr>
      </w:pPr>
    </w:p>
    <w:p w14:paraId="04451823" w14:textId="3972A3B2" w:rsidR="00244A29" w:rsidRDefault="00244A29" w:rsidP="00244A29">
      <w:pPr>
        <w:pStyle w:val="a4"/>
        <w:sectPr w:rsidR="00244A29" w:rsidSect="00244A29">
          <w:pgSz w:w="11910" w:h="16840"/>
          <w:pgMar w:top="1040" w:right="566" w:bottom="941" w:left="1133" w:header="0" w:footer="748" w:gutter="0"/>
          <w:cols w:space="720"/>
        </w:sectPr>
      </w:pPr>
      <w:r w:rsidRPr="007658AE">
        <w:rPr>
          <w:lang w:bidi="ru-RU"/>
        </w:rPr>
        <w:t xml:space="preserve">Разработчик: </w:t>
      </w:r>
      <w:proofErr w:type="spellStart"/>
      <w:r w:rsidR="005D31B4">
        <w:rPr>
          <w:lang w:bidi="ru-RU"/>
        </w:rPr>
        <w:t>Киржинов</w:t>
      </w:r>
      <w:proofErr w:type="spellEnd"/>
      <w:r w:rsidR="005D31B4">
        <w:rPr>
          <w:lang w:bidi="ru-RU"/>
        </w:rPr>
        <w:t xml:space="preserve"> А.Б. </w:t>
      </w:r>
      <w:r w:rsidRPr="007658AE">
        <w:rPr>
          <w:lang w:bidi="ru-RU"/>
        </w:rPr>
        <w:t>- преподаватель ГБПОУ «КБАДК»</w:t>
      </w:r>
    </w:p>
    <w:p w14:paraId="0BCE195D" w14:textId="77777777" w:rsidR="00E0046D" w:rsidRPr="00E0046D" w:rsidRDefault="00E0046D" w:rsidP="00E0046D">
      <w:pPr>
        <w:spacing w:after="200" w:line="276" w:lineRule="auto"/>
        <w:jc w:val="center"/>
        <w:rPr>
          <w:b/>
          <w:i/>
        </w:rPr>
      </w:pPr>
      <w:r w:rsidRPr="00E0046D">
        <w:rPr>
          <w:b/>
          <w:i/>
        </w:rPr>
        <w:lastRenderedPageBreak/>
        <w:t>СОДЕРЖАНИЕ</w:t>
      </w:r>
    </w:p>
    <w:p w14:paraId="7CAFBAF4" w14:textId="77777777" w:rsidR="00E0046D" w:rsidRPr="00E0046D" w:rsidRDefault="00E0046D" w:rsidP="00E0046D">
      <w:pPr>
        <w:spacing w:after="200" w:line="276" w:lineRule="auto"/>
        <w:rPr>
          <w:b/>
          <w:i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0046D" w:rsidRPr="00E0046D" w14:paraId="5BFAAF55" w14:textId="77777777" w:rsidTr="00E0046D">
        <w:trPr>
          <w:trHeight w:val="394"/>
        </w:trPr>
        <w:tc>
          <w:tcPr>
            <w:tcW w:w="9007" w:type="dxa"/>
          </w:tcPr>
          <w:p w14:paraId="7CA42F5A" w14:textId="77777777" w:rsidR="00E0046D" w:rsidRPr="00E0046D" w:rsidRDefault="00E0046D" w:rsidP="00B625A2">
            <w:pPr>
              <w:suppressAutoHyphens/>
              <w:spacing w:after="200" w:line="276" w:lineRule="auto"/>
              <w:rPr>
                <w:b/>
                <w:i/>
              </w:rPr>
            </w:pPr>
            <w:r w:rsidRPr="00E0046D">
              <w:rPr>
                <w:b/>
                <w:i/>
              </w:rPr>
              <w:t>1. ОБЩАЯ ХАРАКТЕРИСТИКА РАБОЧЕЙ ПРОГРАММЫ</w:t>
            </w:r>
            <w:r w:rsidR="00803568">
              <w:rPr>
                <w:b/>
                <w:i/>
              </w:rPr>
              <w:t xml:space="preserve"> </w:t>
            </w:r>
            <w:r w:rsidRPr="00E0046D">
              <w:rPr>
                <w:b/>
                <w:i/>
              </w:rPr>
              <w:t>ПРОФЕССИОНАЛЬНОГО МОДУЛЯ</w:t>
            </w:r>
          </w:p>
          <w:p w14:paraId="41B994B1" w14:textId="77777777" w:rsidR="00E0046D" w:rsidRPr="00E0046D" w:rsidRDefault="00E0046D" w:rsidP="00E0046D">
            <w:pPr>
              <w:suppressAutoHyphens/>
              <w:spacing w:after="200" w:line="276" w:lineRule="auto"/>
              <w:jc w:val="both"/>
              <w:rPr>
                <w:b/>
                <w:i/>
              </w:rPr>
            </w:pPr>
          </w:p>
        </w:tc>
        <w:tc>
          <w:tcPr>
            <w:tcW w:w="800" w:type="dxa"/>
          </w:tcPr>
          <w:p w14:paraId="078A3407" w14:textId="77777777" w:rsidR="00E0046D" w:rsidRPr="00E0046D" w:rsidRDefault="00803568" w:rsidP="00E0046D">
            <w:pPr>
              <w:spacing w:after="200" w:line="276" w:lineRule="auto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</w:tr>
      <w:tr w:rsidR="00E0046D" w:rsidRPr="00E0046D" w14:paraId="2EDF18EF" w14:textId="77777777" w:rsidTr="00E0046D">
        <w:trPr>
          <w:trHeight w:val="720"/>
        </w:trPr>
        <w:tc>
          <w:tcPr>
            <w:tcW w:w="9007" w:type="dxa"/>
          </w:tcPr>
          <w:p w14:paraId="3B2531F6" w14:textId="77777777" w:rsidR="00E0046D" w:rsidRPr="00E0046D" w:rsidRDefault="00E0046D" w:rsidP="00E0046D">
            <w:pPr>
              <w:suppressAutoHyphens/>
              <w:spacing w:after="200" w:line="276" w:lineRule="auto"/>
              <w:jc w:val="both"/>
              <w:rPr>
                <w:b/>
                <w:i/>
              </w:rPr>
            </w:pPr>
            <w:r w:rsidRPr="00E0046D">
              <w:rPr>
                <w:b/>
                <w:i/>
              </w:rPr>
              <w:t>2. СТРУКТУРА И СОДЕРЖАНИЕ ПРОФЕССИОНАЛЬНОГО МОДУЛЯ</w:t>
            </w:r>
          </w:p>
          <w:p w14:paraId="1CFA7B4B" w14:textId="77777777" w:rsidR="00E0046D" w:rsidRPr="00E0046D" w:rsidRDefault="00E0046D" w:rsidP="00E0046D">
            <w:pPr>
              <w:suppressAutoHyphens/>
              <w:spacing w:after="200" w:line="276" w:lineRule="auto"/>
              <w:jc w:val="both"/>
              <w:rPr>
                <w:b/>
                <w:i/>
              </w:rPr>
            </w:pPr>
          </w:p>
          <w:p w14:paraId="5058A651" w14:textId="77777777" w:rsidR="00E0046D" w:rsidRPr="00E0046D" w:rsidRDefault="00E0046D" w:rsidP="00E0046D">
            <w:pPr>
              <w:suppressAutoHyphens/>
              <w:spacing w:after="200" w:line="276" w:lineRule="auto"/>
              <w:jc w:val="both"/>
              <w:rPr>
                <w:b/>
                <w:bCs/>
                <w:i/>
              </w:rPr>
            </w:pPr>
            <w:r w:rsidRPr="00E0046D">
              <w:rPr>
                <w:b/>
                <w:bCs/>
                <w:i/>
              </w:rPr>
              <w:t xml:space="preserve">3. УСЛОВИЯ РЕАЛИЗАЦИИ ПРОГРАММЫ </w:t>
            </w:r>
            <w:proofErr w:type="gramStart"/>
            <w:r w:rsidRPr="00E0046D">
              <w:rPr>
                <w:b/>
                <w:bCs/>
                <w:i/>
              </w:rPr>
              <w:t>ПРОФЕССИОНАЛЬНОГО  МОДУЛЯ</w:t>
            </w:r>
            <w:proofErr w:type="gramEnd"/>
          </w:p>
          <w:p w14:paraId="73F1427F" w14:textId="77777777" w:rsidR="00E0046D" w:rsidRPr="00E0046D" w:rsidRDefault="00E0046D" w:rsidP="00E0046D">
            <w:pPr>
              <w:suppressAutoHyphens/>
              <w:spacing w:after="200" w:line="276" w:lineRule="auto"/>
              <w:jc w:val="both"/>
              <w:rPr>
                <w:b/>
                <w:bCs/>
                <w:i/>
              </w:rPr>
            </w:pPr>
          </w:p>
        </w:tc>
        <w:tc>
          <w:tcPr>
            <w:tcW w:w="800" w:type="dxa"/>
          </w:tcPr>
          <w:p w14:paraId="0990F082" w14:textId="77777777" w:rsidR="00E0046D" w:rsidRPr="00E0046D" w:rsidRDefault="00803568" w:rsidP="00E0046D">
            <w:pPr>
              <w:spacing w:after="200" w:line="276" w:lineRule="auto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  <w:p w14:paraId="18677422" w14:textId="77777777" w:rsidR="00E0046D" w:rsidRPr="00E0046D" w:rsidRDefault="00E0046D" w:rsidP="00E0046D">
            <w:pPr>
              <w:spacing w:after="200" w:line="276" w:lineRule="auto"/>
              <w:rPr>
                <w:b/>
                <w:i/>
              </w:rPr>
            </w:pPr>
          </w:p>
          <w:p w14:paraId="53DF0C13" w14:textId="77777777" w:rsidR="00E0046D" w:rsidRPr="00E0046D" w:rsidRDefault="00803568" w:rsidP="00E0046D">
            <w:pPr>
              <w:spacing w:after="200" w:line="276" w:lineRule="auto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</w:tr>
      <w:tr w:rsidR="00E0046D" w:rsidRPr="00E0046D" w14:paraId="533190E3" w14:textId="77777777" w:rsidTr="00E0046D">
        <w:trPr>
          <w:trHeight w:val="692"/>
        </w:trPr>
        <w:tc>
          <w:tcPr>
            <w:tcW w:w="9007" w:type="dxa"/>
          </w:tcPr>
          <w:p w14:paraId="3FCC4F1B" w14:textId="77777777" w:rsidR="00E0046D" w:rsidRPr="00E0046D" w:rsidRDefault="00E0046D" w:rsidP="00E0046D">
            <w:pPr>
              <w:suppressAutoHyphens/>
              <w:spacing w:after="200" w:line="276" w:lineRule="auto"/>
              <w:jc w:val="both"/>
              <w:rPr>
                <w:b/>
                <w:bCs/>
                <w:i/>
              </w:rPr>
            </w:pPr>
            <w:r w:rsidRPr="00E0046D">
              <w:rPr>
                <w:b/>
                <w:i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14:paraId="1C03A730" w14:textId="77777777" w:rsidR="00E0046D" w:rsidRPr="00E0046D" w:rsidRDefault="00E0046D" w:rsidP="00E0046D">
            <w:pPr>
              <w:spacing w:after="200" w:line="276" w:lineRule="auto"/>
              <w:rPr>
                <w:b/>
                <w:i/>
              </w:rPr>
            </w:pPr>
            <w:r w:rsidRPr="00E0046D">
              <w:rPr>
                <w:b/>
                <w:i/>
              </w:rPr>
              <w:t>143</w:t>
            </w:r>
          </w:p>
        </w:tc>
      </w:tr>
    </w:tbl>
    <w:p w14:paraId="2F903400" w14:textId="77777777" w:rsidR="00E0046D" w:rsidRPr="00E0046D" w:rsidRDefault="00E0046D" w:rsidP="00E0046D">
      <w:pPr>
        <w:spacing w:after="200" w:line="276" w:lineRule="auto"/>
        <w:rPr>
          <w:b/>
          <w:i/>
        </w:rPr>
        <w:sectPr w:rsidR="00E0046D" w:rsidRPr="00E0046D" w:rsidSect="00E0046D">
          <w:pgSz w:w="11907" w:h="16840"/>
          <w:pgMar w:top="1134" w:right="851" w:bottom="992" w:left="1418" w:header="709" w:footer="709" w:gutter="0"/>
          <w:cols w:space="720"/>
        </w:sectPr>
      </w:pPr>
    </w:p>
    <w:p w14:paraId="4A27AE2E" w14:textId="77777777" w:rsidR="00E0046D" w:rsidRPr="005306AF" w:rsidRDefault="00E0046D" w:rsidP="005306AF">
      <w:pPr>
        <w:spacing w:line="276" w:lineRule="auto"/>
        <w:jc w:val="center"/>
        <w:rPr>
          <w:b/>
          <w:iCs/>
          <w:sz w:val="22"/>
          <w:szCs w:val="22"/>
        </w:rPr>
      </w:pPr>
      <w:r w:rsidRPr="005306AF">
        <w:rPr>
          <w:b/>
          <w:iCs/>
          <w:sz w:val="22"/>
          <w:szCs w:val="22"/>
        </w:rPr>
        <w:lastRenderedPageBreak/>
        <w:t>1. ОБЩАЯ ХАРАКТЕРИСТИКА ПРИМЕРНОЙ РАБОЧЕЙ ПРОГРАММЫ</w:t>
      </w:r>
    </w:p>
    <w:p w14:paraId="6F51EDCE" w14:textId="77777777" w:rsidR="00E0046D" w:rsidRPr="005306AF" w:rsidRDefault="00E0046D" w:rsidP="005306AF">
      <w:pPr>
        <w:spacing w:line="276" w:lineRule="auto"/>
        <w:jc w:val="center"/>
        <w:rPr>
          <w:b/>
          <w:iCs/>
          <w:sz w:val="22"/>
          <w:szCs w:val="22"/>
        </w:rPr>
      </w:pPr>
      <w:r w:rsidRPr="005306AF">
        <w:rPr>
          <w:b/>
          <w:iCs/>
          <w:sz w:val="22"/>
          <w:szCs w:val="22"/>
        </w:rPr>
        <w:t>ПРОФЕССИОНАЛЬНОГО МОДУЛЯ</w:t>
      </w:r>
    </w:p>
    <w:p w14:paraId="351CE289" w14:textId="77777777" w:rsidR="00E0046D" w:rsidRPr="00E0046D" w:rsidRDefault="00E0046D" w:rsidP="00E0046D">
      <w:pPr>
        <w:spacing w:after="200" w:line="276" w:lineRule="auto"/>
        <w:jc w:val="center"/>
        <w:rPr>
          <w:b/>
        </w:rPr>
      </w:pPr>
      <w:r w:rsidRPr="00E0046D">
        <w:rPr>
          <w:b/>
        </w:rPr>
        <w:t>ПМ.02. Организация процессов по техническому обслуживанию и ремонту автотранспортных средств</w:t>
      </w:r>
    </w:p>
    <w:p w14:paraId="302B6E6C" w14:textId="77777777" w:rsidR="00E0046D" w:rsidRPr="00E0046D" w:rsidRDefault="00E0046D" w:rsidP="00E0046D">
      <w:pPr>
        <w:suppressAutoHyphens/>
        <w:spacing w:after="200" w:line="276" w:lineRule="auto"/>
        <w:ind w:firstLine="709"/>
        <w:rPr>
          <w:b/>
          <w:sz w:val="22"/>
          <w:szCs w:val="22"/>
        </w:rPr>
      </w:pPr>
      <w:r w:rsidRPr="00E0046D">
        <w:rPr>
          <w:b/>
          <w:sz w:val="22"/>
          <w:szCs w:val="22"/>
        </w:rPr>
        <w:t xml:space="preserve">1.1. Цель и планируемые результаты освоения профессионального модуля </w:t>
      </w:r>
    </w:p>
    <w:p w14:paraId="0D37F81C" w14:textId="77777777" w:rsidR="00E0046D" w:rsidRPr="00E0046D" w:rsidRDefault="00E0046D" w:rsidP="00E0046D">
      <w:pPr>
        <w:suppressAutoHyphens/>
        <w:spacing w:after="200" w:line="276" w:lineRule="auto"/>
        <w:ind w:firstLine="709"/>
        <w:jc w:val="both"/>
        <w:rPr>
          <w:sz w:val="22"/>
          <w:szCs w:val="22"/>
        </w:rPr>
      </w:pPr>
      <w:r w:rsidRPr="00E0046D">
        <w:rPr>
          <w:sz w:val="22"/>
          <w:szCs w:val="22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E0046D">
        <w:rPr>
          <w:b/>
        </w:rPr>
        <w:t>Организация процессов по техническому обслуживанию и ремонту автомобиля</w:t>
      </w:r>
      <w:r w:rsidRPr="00E0046D">
        <w:rPr>
          <w:sz w:val="22"/>
          <w:szCs w:val="22"/>
        </w:rPr>
        <w:t xml:space="preserve"> и, соответствующие ему, общие компетенции и профессиональные компетенции:</w:t>
      </w:r>
    </w:p>
    <w:p w14:paraId="3735F99A" w14:textId="77777777" w:rsidR="00E0046D" w:rsidRPr="00E0046D" w:rsidRDefault="00E0046D" w:rsidP="00A21797">
      <w:pPr>
        <w:numPr>
          <w:ilvl w:val="2"/>
          <w:numId w:val="12"/>
        </w:numPr>
        <w:spacing w:before="120" w:after="120" w:line="276" w:lineRule="auto"/>
        <w:jc w:val="both"/>
      </w:pPr>
      <w:r w:rsidRPr="00E0046D">
        <w:t>Перечень общих компетенций</w:t>
      </w:r>
    </w:p>
    <w:p w14:paraId="2CB561F6" w14:textId="77777777" w:rsidR="00E0046D" w:rsidRPr="00E0046D" w:rsidRDefault="00E0046D" w:rsidP="00E0046D">
      <w:pPr>
        <w:ind w:left="1440"/>
        <w:jc w:val="both"/>
      </w:pPr>
    </w:p>
    <w:tbl>
      <w:tblPr>
        <w:tblpPr w:leftFromText="181" w:rightFromText="181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E0046D" w:rsidRPr="00E0046D" w14:paraId="1E48BF4C" w14:textId="77777777" w:rsidTr="00E0046D">
        <w:tc>
          <w:tcPr>
            <w:tcW w:w="1229" w:type="dxa"/>
          </w:tcPr>
          <w:p w14:paraId="457BEC1D" w14:textId="77777777" w:rsidR="00E0046D" w:rsidRPr="00E0046D" w:rsidRDefault="00E0046D" w:rsidP="00E0046D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E0046D">
              <w:rPr>
                <w:b/>
                <w:bCs/>
                <w:iCs/>
              </w:rPr>
              <w:t>Код</w:t>
            </w:r>
          </w:p>
        </w:tc>
        <w:tc>
          <w:tcPr>
            <w:tcW w:w="8342" w:type="dxa"/>
          </w:tcPr>
          <w:p w14:paraId="3E1DF4E5" w14:textId="77777777" w:rsidR="00E0046D" w:rsidRPr="00E0046D" w:rsidRDefault="00E0046D" w:rsidP="00E0046D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E0046D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E0046D" w:rsidRPr="00E0046D" w14:paraId="1E55BC2E" w14:textId="77777777" w:rsidTr="00E0046D">
        <w:trPr>
          <w:trHeight w:val="327"/>
        </w:trPr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DF92BC" w14:textId="77777777" w:rsidR="00E0046D" w:rsidRPr="00E0046D" w:rsidRDefault="00E0046D" w:rsidP="00E0046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bookmarkStart w:id="3" w:name="__RefHeading__17434_1093016881"/>
            <w:r w:rsidRPr="00E0046D">
              <w:rPr>
                <w:bCs/>
              </w:rPr>
              <w:t>ОК 01.</w:t>
            </w:r>
            <w:bookmarkEnd w:id="3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70D251F" w14:textId="77777777" w:rsidR="00E0046D" w:rsidRPr="00E0046D" w:rsidRDefault="00E0046D" w:rsidP="00E0046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bookmarkStart w:id="4" w:name="__RefHeading__17436_1093016881"/>
            <w:r w:rsidRPr="00E0046D">
              <w:rPr>
                <w:bCs/>
                <w:iCs/>
              </w:rPr>
              <w:t>Выбирать способы решения задач профессиональной деятельности, применительно к различным контекстам.</w:t>
            </w:r>
            <w:bookmarkEnd w:id="4"/>
          </w:p>
        </w:tc>
      </w:tr>
      <w:tr w:rsidR="00E0046D" w:rsidRPr="00E0046D" w14:paraId="41481F97" w14:textId="77777777" w:rsidTr="00E0046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20E0BD" w14:textId="77777777" w:rsidR="00E0046D" w:rsidRPr="00E0046D" w:rsidRDefault="00E0046D" w:rsidP="00E0046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bookmarkStart w:id="5" w:name="__RefHeading__17438_1093016881"/>
            <w:r w:rsidRPr="00E0046D">
              <w:rPr>
                <w:bCs/>
              </w:rPr>
              <w:t>ОК 02.</w:t>
            </w:r>
            <w:bookmarkEnd w:id="5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A5A9D0F" w14:textId="77777777" w:rsidR="00E0046D" w:rsidRPr="00E0046D" w:rsidRDefault="00E0046D" w:rsidP="00E0046D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E0046D">
              <w:rPr>
                <w:kern w:val="3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E0046D" w:rsidRPr="00E0046D" w14:paraId="3BA26FBF" w14:textId="77777777" w:rsidTr="00E0046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F0C737" w14:textId="77777777" w:rsidR="00E0046D" w:rsidRPr="00E0046D" w:rsidRDefault="00E0046D" w:rsidP="00E0046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bookmarkStart w:id="6" w:name="__RefHeading__17440_1093016881"/>
            <w:r w:rsidRPr="00E0046D">
              <w:rPr>
                <w:bCs/>
              </w:rPr>
              <w:t>ОК 03.</w:t>
            </w:r>
            <w:bookmarkEnd w:id="6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1736E9" w14:textId="77777777" w:rsidR="00E0046D" w:rsidRPr="00E0046D" w:rsidRDefault="00E0046D" w:rsidP="00E0046D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E0046D">
              <w:rPr>
                <w:kern w:val="3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E0046D" w:rsidRPr="00E0046D" w14:paraId="21417BEA" w14:textId="77777777" w:rsidTr="00E0046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A5C9D4" w14:textId="77777777" w:rsidR="00E0046D" w:rsidRPr="00E0046D" w:rsidRDefault="00E0046D" w:rsidP="00E0046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bookmarkStart w:id="7" w:name="__RefHeading__17442_1093016881"/>
            <w:r w:rsidRPr="00E0046D">
              <w:rPr>
                <w:bCs/>
              </w:rPr>
              <w:t>ОК 04.</w:t>
            </w:r>
            <w:bookmarkEnd w:id="7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3CA2E2" w14:textId="77777777" w:rsidR="00E0046D" w:rsidRPr="00E0046D" w:rsidRDefault="00E0046D" w:rsidP="00E0046D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E0046D">
              <w:rPr>
                <w:kern w:val="3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E0046D" w:rsidRPr="00E0046D" w14:paraId="027841B3" w14:textId="77777777" w:rsidTr="00E0046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3B823E" w14:textId="77777777" w:rsidR="00E0046D" w:rsidRPr="00E0046D" w:rsidRDefault="00E0046D" w:rsidP="00E0046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bookmarkStart w:id="8" w:name="__RefHeading__17444_1093016881"/>
            <w:r w:rsidRPr="00E0046D">
              <w:rPr>
                <w:bCs/>
              </w:rPr>
              <w:t>ОК 05.</w:t>
            </w:r>
            <w:bookmarkEnd w:id="8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E00743E" w14:textId="77777777" w:rsidR="00E0046D" w:rsidRPr="00E0046D" w:rsidRDefault="00E0046D" w:rsidP="00E0046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bookmarkStart w:id="9" w:name="__RefHeading__17446_1093016881"/>
            <w:r w:rsidRPr="00E0046D">
              <w:rPr>
                <w:bCs/>
                <w:iCs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  <w:bookmarkEnd w:id="9"/>
          </w:p>
        </w:tc>
      </w:tr>
      <w:tr w:rsidR="00E0046D" w:rsidRPr="00E0046D" w14:paraId="362E8260" w14:textId="77777777" w:rsidTr="00E0046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7D14F7" w14:textId="77777777" w:rsidR="00E0046D" w:rsidRPr="00E0046D" w:rsidRDefault="00E0046D" w:rsidP="00E0046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bookmarkStart w:id="10" w:name="__RefHeading__17448_1093016881"/>
            <w:r w:rsidRPr="00E0046D">
              <w:rPr>
                <w:bCs/>
              </w:rPr>
              <w:t>ОК 06.</w:t>
            </w:r>
            <w:bookmarkEnd w:id="10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9A36A1" w14:textId="77777777" w:rsidR="00E0046D" w:rsidRPr="00E0046D" w:rsidRDefault="00E0046D" w:rsidP="00E0046D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E0046D">
              <w:rPr>
                <w:kern w:val="3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E0046D" w:rsidRPr="00E0046D" w14:paraId="02FC09D6" w14:textId="77777777" w:rsidTr="00E0046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4C6615" w14:textId="77777777" w:rsidR="00E0046D" w:rsidRPr="00E0046D" w:rsidRDefault="00E0046D" w:rsidP="00E0046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bookmarkStart w:id="11" w:name="__RefHeading__17450_1093016881"/>
            <w:r w:rsidRPr="00E0046D">
              <w:rPr>
                <w:bCs/>
              </w:rPr>
              <w:t>ОК 07.</w:t>
            </w:r>
            <w:bookmarkEnd w:id="11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F4F8DD" w14:textId="77777777" w:rsidR="00E0046D" w:rsidRPr="00E0046D" w:rsidRDefault="00E0046D" w:rsidP="00E0046D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E0046D">
              <w:rPr>
                <w:kern w:val="3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E0046D" w:rsidRPr="00E0046D" w14:paraId="07085233" w14:textId="77777777" w:rsidTr="00E0046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11F82A" w14:textId="77777777" w:rsidR="00E0046D" w:rsidRPr="00E0046D" w:rsidRDefault="00E0046D" w:rsidP="00E0046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bookmarkStart w:id="12" w:name="__RefHeading__17452_1093016881"/>
            <w:r w:rsidRPr="00E0046D">
              <w:rPr>
                <w:bCs/>
              </w:rPr>
              <w:t>ОК 08.</w:t>
            </w:r>
            <w:bookmarkEnd w:id="12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6A1730" w14:textId="77777777" w:rsidR="00E0046D" w:rsidRPr="00E0046D" w:rsidRDefault="00E0046D" w:rsidP="00E0046D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E0046D">
              <w:rPr>
                <w:kern w:val="3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E0046D" w:rsidRPr="00E0046D" w14:paraId="35DFBCA5" w14:textId="77777777" w:rsidTr="00E0046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46261F" w14:textId="77777777" w:rsidR="00E0046D" w:rsidRPr="00E0046D" w:rsidRDefault="00E0046D" w:rsidP="00E0046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bookmarkStart w:id="13" w:name="__RefHeading__17454_1093016881"/>
            <w:r w:rsidRPr="00E0046D">
              <w:rPr>
                <w:bCs/>
              </w:rPr>
              <w:t>ОК 09.</w:t>
            </w:r>
            <w:bookmarkEnd w:id="13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316AEC" w14:textId="77777777" w:rsidR="00E0046D" w:rsidRPr="00E0046D" w:rsidRDefault="00E0046D" w:rsidP="00E0046D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E0046D">
              <w:rPr>
                <w:kern w:val="3"/>
              </w:rPr>
              <w:t>Использовать информационные технологии в профессиональной деятельности.</w:t>
            </w:r>
          </w:p>
        </w:tc>
      </w:tr>
      <w:tr w:rsidR="00E0046D" w:rsidRPr="00E0046D" w14:paraId="0BE88BCA" w14:textId="77777777" w:rsidTr="00E0046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54E8C5" w14:textId="77777777" w:rsidR="00E0046D" w:rsidRPr="00E0046D" w:rsidRDefault="00E0046D" w:rsidP="00E0046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bookmarkStart w:id="14" w:name="__RefHeading__17456_1093016881"/>
            <w:r w:rsidRPr="00E0046D">
              <w:rPr>
                <w:bCs/>
              </w:rPr>
              <w:t>ОК 10.</w:t>
            </w:r>
            <w:bookmarkEnd w:id="14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72BDCF" w14:textId="77777777" w:rsidR="00E0046D" w:rsidRPr="00E0046D" w:rsidRDefault="00E0046D" w:rsidP="00E0046D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E0046D">
              <w:rPr>
                <w:kern w:val="3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734772D6" w14:textId="77777777" w:rsidR="00E0046D" w:rsidRPr="00E0046D" w:rsidRDefault="00E0046D" w:rsidP="00A21797">
      <w:pPr>
        <w:keepNext/>
        <w:numPr>
          <w:ilvl w:val="2"/>
          <w:numId w:val="12"/>
        </w:numPr>
        <w:spacing w:before="120" w:after="200" w:line="276" w:lineRule="auto"/>
        <w:jc w:val="both"/>
        <w:outlineLvl w:val="1"/>
        <w:rPr>
          <w:bCs/>
          <w:iCs/>
        </w:rPr>
      </w:pPr>
      <w:r w:rsidRPr="00E0046D">
        <w:rPr>
          <w:bCs/>
          <w:iCs/>
        </w:rPr>
        <w:t xml:space="preserve">Перечень профессиональных компетенций </w:t>
      </w:r>
    </w:p>
    <w:p w14:paraId="170D6D43" w14:textId="77777777" w:rsidR="00E0046D" w:rsidRPr="00E0046D" w:rsidRDefault="00E0046D" w:rsidP="00E0046D">
      <w:pPr>
        <w:keepNext/>
        <w:spacing w:line="276" w:lineRule="auto"/>
        <w:ind w:left="1288"/>
        <w:jc w:val="both"/>
        <w:outlineLvl w:val="1"/>
        <w:rPr>
          <w:rFonts w:ascii="Calibri" w:hAnsi="Calibri"/>
          <w:bCs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E0046D" w:rsidRPr="00E0046D" w14:paraId="3A94B9A0" w14:textId="77777777" w:rsidTr="00E0046D">
        <w:tc>
          <w:tcPr>
            <w:tcW w:w="1204" w:type="dxa"/>
          </w:tcPr>
          <w:p w14:paraId="79255E01" w14:textId="77777777" w:rsidR="00E0046D" w:rsidRPr="00E0046D" w:rsidRDefault="00E0046D" w:rsidP="00E0046D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E0046D">
              <w:rPr>
                <w:b/>
                <w:bCs/>
                <w:iCs/>
              </w:rPr>
              <w:t>Код</w:t>
            </w:r>
          </w:p>
        </w:tc>
        <w:tc>
          <w:tcPr>
            <w:tcW w:w="8367" w:type="dxa"/>
          </w:tcPr>
          <w:p w14:paraId="2994552F" w14:textId="77777777" w:rsidR="00E0046D" w:rsidRPr="00E0046D" w:rsidRDefault="00E0046D" w:rsidP="00E0046D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E0046D">
              <w:rPr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E0046D" w:rsidRPr="00E0046D" w14:paraId="30AE87FE" w14:textId="77777777" w:rsidTr="00E0046D">
        <w:tc>
          <w:tcPr>
            <w:tcW w:w="1204" w:type="dxa"/>
          </w:tcPr>
          <w:p w14:paraId="76A208E3" w14:textId="77777777" w:rsidR="00E0046D" w:rsidRPr="00E0046D" w:rsidRDefault="00E0046D" w:rsidP="00E0046D">
            <w:pPr>
              <w:keepNext/>
              <w:jc w:val="both"/>
              <w:outlineLvl w:val="1"/>
              <w:rPr>
                <w:bCs/>
                <w:iCs/>
              </w:rPr>
            </w:pPr>
            <w:r w:rsidRPr="00E0046D">
              <w:rPr>
                <w:bCs/>
                <w:iCs/>
              </w:rPr>
              <w:t>ВД 1</w:t>
            </w:r>
          </w:p>
        </w:tc>
        <w:tc>
          <w:tcPr>
            <w:tcW w:w="8367" w:type="dxa"/>
          </w:tcPr>
          <w:p w14:paraId="413BDD88" w14:textId="77777777" w:rsidR="00E0046D" w:rsidRPr="00E0046D" w:rsidRDefault="00E0046D" w:rsidP="00E0046D">
            <w:pPr>
              <w:keepNext/>
              <w:jc w:val="both"/>
              <w:outlineLvl w:val="1"/>
              <w:rPr>
                <w:bCs/>
                <w:iCs/>
              </w:rPr>
            </w:pPr>
            <w:r w:rsidRPr="00E0046D">
              <w:t>Организация процессов по техническому обслуживанию и ремонту автомобиля</w:t>
            </w:r>
          </w:p>
        </w:tc>
      </w:tr>
      <w:tr w:rsidR="00E0046D" w:rsidRPr="00E0046D" w14:paraId="39BBB2F8" w14:textId="77777777" w:rsidTr="00E0046D">
        <w:tc>
          <w:tcPr>
            <w:tcW w:w="1204" w:type="dxa"/>
          </w:tcPr>
          <w:p w14:paraId="32A3F018" w14:textId="77777777" w:rsidR="00E0046D" w:rsidRPr="00E0046D" w:rsidRDefault="00E0046D" w:rsidP="00E0046D">
            <w:pPr>
              <w:keepNext/>
              <w:jc w:val="both"/>
              <w:outlineLvl w:val="1"/>
              <w:rPr>
                <w:bCs/>
                <w:iCs/>
              </w:rPr>
            </w:pPr>
            <w:r w:rsidRPr="00E0046D">
              <w:t>ПК 5.1.</w:t>
            </w:r>
          </w:p>
        </w:tc>
        <w:tc>
          <w:tcPr>
            <w:tcW w:w="8367" w:type="dxa"/>
          </w:tcPr>
          <w:p w14:paraId="563E93DF" w14:textId="77777777" w:rsidR="00E0046D" w:rsidRPr="00E0046D" w:rsidRDefault="00E0046D" w:rsidP="00E0046D">
            <w:pPr>
              <w:spacing w:before="100" w:beforeAutospacing="1" w:after="100" w:afterAutospacing="1"/>
              <w:jc w:val="both"/>
              <w:rPr>
                <w:bCs/>
                <w:i/>
                <w:iCs/>
              </w:rPr>
            </w:pPr>
            <w:r w:rsidRPr="00E0046D">
              <w:t>Планировать деятельность подразделения по техническому обслуживанию и ремонту систем, узлов и двигателей автомобиля.</w:t>
            </w:r>
          </w:p>
        </w:tc>
      </w:tr>
      <w:tr w:rsidR="00E0046D" w:rsidRPr="00E0046D" w14:paraId="2B19AA1F" w14:textId="77777777" w:rsidTr="00E0046D">
        <w:trPr>
          <w:trHeight w:val="587"/>
        </w:trPr>
        <w:tc>
          <w:tcPr>
            <w:tcW w:w="1204" w:type="dxa"/>
          </w:tcPr>
          <w:p w14:paraId="70CDAF94" w14:textId="77777777" w:rsidR="00E0046D" w:rsidRPr="00E0046D" w:rsidRDefault="00E0046D" w:rsidP="00E0046D">
            <w:pPr>
              <w:keepNext/>
              <w:jc w:val="both"/>
              <w:outlineLvl w:val="1"/>
              <w:rPr>
                <w:bCs/>
                <w:iCs/>
              </w:rPr>
            </w:pPr>
            <w:r w:rsidRPr="00E0046D">
              <w:t>ПК 5.2.</w:t>
            </w:r>
          </w:p>
        </w:tc>
        <w:tc>
          <w:tcPr>
            <w:tcW w:w="8367" w:type="dxa"/>
          </w:tcPr>
          <w:p w14:paraId="1DD5B8A7" w14:textId="77777777" w:rsidR="00E0046D" w:rsidRPr="00E0046D" w:rsidRDefault="00E0046D" w:rsidP="00E0046D">
            <w:pPr>
              <w:spacing w:before="100" w:beforeAutospacing="1" w:after="100" w:afterAutospacing="1"/>
              <w:jc w:val="both"/>
              <w:rPr>
                <w:bCs/>
                <w:i/>
                <w:iCs/>
              </w:rPr>
            </w:pPr>
            <w:r w:rsidRPr="00E0046D">
              <w:t>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</w:tc>
      </w:tr>
      <w:tr w:rsidR="00E0046D" w:rsidRPr="00E0046D" w14:paraId="77BD3F34" w14:textId="77777777" w:rsidTr="00E0046D">
        <w:trPr>
          <w:trHeight w:val="567"/>
        </w:trPr>
        <w:tc>
          <w:tcPr>
            <w:tcW w:w="1204" w:type="dxa"/>
          </w:tcPr>
          <w:p w14:paraId="12A03DBB" w14:textId="77777777" w:rsidR="00E0046D" w:rsidRPr="00E0046D" w:rsidRDefault="00E0046D" w:rsidP="00E0046D">
            <w:pPr>
              <w:keepNext/>
              <w:jc w:val="both"/>
              <w:outlineLvl w:val="1"/>
            </w:pPr>
            <w:r w:rsidRPr="00E0046D">
              <w:t>ПК 5.3.</w:t>
            </w:r>
            <w:r w:rsidRPr="00E0046D">
              <w:rPr>
                <w:i/>
                <w:iCs/>
              </w:rPr>
              <w:t> </w:t>
            </w:r>
          </w:p>
        </w:tc>
        <w:tc>
          <w:tcPr>
            <w:tcW w:w="8367" w:type="dxa"/>
          </w:tcPr>
          <w:p w14:paraId="286CF9F0" w14:textId="77777777" w:rsidR="00E0046D" w:rsidRPr="00E0046D" w:rsidRDefault="00E0046D" w:rsidP="00E0046D">
            <w:pPr>
              <w:spacing w:before="100" w:beforeAutospacing="1" w:after="100" w:afterAutospacing="1"/>
              <w:jc w:val="both"/>
            </w:pPr>
            <w:r w:rsidRPr="00E0046D">
              <w:t>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</w:tr>
      <w:tr w:rsidR="00E0046D" w:rsidRPr="00E0046D" w14:paraId="6B3C6F27" w14:textId="77777777" w:rsidTr="00E0046D">
        <w:trPr>
          <w:trHeight w:val="587"/>
        </w:trPr>
        <w:tc>
          <w:tcPr>
            <w:tcW w:w="1204" w:type="dxa"/>
          </w:tcPr>
          <w:p w14:paraId="322EB7FC" w14:textId="77777777" w:rsidR="00E0046D" w:rsidRPr="00E0046D" w:rsidRDefault="00E0046D" w:rsidP="00E0046D">
            <w:pPr>
              <w:keepNext/>
              <w:jc w:val="both"/>
              <w:outlineLvl w:val="1"/>
            </w:pPr>
            <w:r w:rsidRPr="00E0046D">
              <w:t>ПК 5.4.</w:t>
            </w:r>
            <w:r w:rsidRPr="00E0046D">
              <w:rPr>
                <w:i/>
                <w:iCs/>
              </w:rPr>
              <w:t> </w:t>
            </w:r>
          </w:p>
        </w:tc>
        <w:tc>
          <w:tcPr>
            <w:tcW w:w="8367" w:type="dxa"/>
          </w:tcPr>
          <w:p w14:paraId="45550F65" w14:textId="77777777" w:rsidR="00E0046D" w:rsidRPr="00E0046D" w:rsidRDefault="00E0046D" w:rsidP="00E0046D">
            <w:pPr>
              <w:spacing w:before="100" w:beforeAutospacing="1" w:after="100" w:afterAutospacing="1"/>
              <w:jc w:val="both"/>
            </w:pPr>
            <w:r w:rsidRPr="00E0046D">
              <w:t>Разрабатывать предложения по совершенствованию деятельности подразделения по техническому обслуживанию и ремонту автотранспортных средств.</w:t>
            </w:r>
          </w:p>
        </w:tc>
      </w:tr>
    </w:tbl>
    <w:p w14:paraId="088126BA" w14:textId="77777777" w:rsidR="00E0046D" w:rsidRPr="00E0046D" w:rsidRDefault="00E0046D" w:rsidP="00E0046D">
      <w:pPr>
        <w:spacing w:after="200" w:line="276" w:lineRule="auto"/>
        <w:rPr>
          <w:bCs/>
          <w:sz w:val="22"/>
          <w:szCs w:val="22"/>
        </w:rPr>
      </w:pPr>
    </w:p>
    <w:p w14:paraId="5DB77546" w14:textId="77777777" w:rsidR="00E0046D" w:rsidRPr="00E0046D" w:rsidRDefault="00E0046D" w:rsidP="00A21797">
      <w:pPr>
        <w:numPr>
          <w:ilvl w:val="2"/>
          <w:numId w:val="12"/>
        </w:numPr>
        <w:spacing w:before="120" w:after="120" w:line="276" w:lineRule="auto"/>
        <w:rPr>
          <w:bCs/>
        </w:rPr>
      </w:pPr>
      <w:r w:rsidRPr="00E0046D">
        <w:rPr>
          <w:bCs/>
        </w:rPr>
        <w:t>В результате освоения профессионального модуля студент должен:</w:t>
      </w:r>
    </w:p>
    <w:tbl>
      <w:tblPr>
        <w:tblW w:w="5007" w:type="pct"/>
        <w:tblInd w:w="-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4"/>
        <w:gridCol w:w="8137"/>
      </w:tblGrid>
      <w:tr w:rsidR="00E0046D" w:rsidRPr="00E0046D" w14:paraId="29682DEE" w14:textId="77777777" w:rsidTr="00E0046D">
        <w:trPr>
          <w:trHeight w:val="375"/>
        </w:trPr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AF81D" w14:textId="77777777" w:rsidR="00E0046D" w:rsidRPr="00E0046D" w:rsidRDefault="00E0046D" w:rsidP="00E0046D">
            <w:pPr>
              <w:suppressAutoHyphens/>
              <w:autoSpaceDN w:val="0"/>
              <w:ind w:right="-109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b/>
                <w:bCs/>
                <w:kern w:val="3"/>
                <w:sz w:val="22"/>
                <w:szCs w:val="22"/>
              </w:rPr>
              <w:lastRenderedPageBreak/>
              <w:t>Иметь практический опыт</w:t>
            </w:r>
          </w:p>
        </w:tc>
        <w:tc>
          <w:tcPr>
            <w:tcW w:w="422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D49C6" w14:textId="77777777" w:rsidR="00E0046D" w:rsidRPr="00E0046D" w:rsidRDefault="00E0046D" w:rsidP="00272DFC">
            <w:pPr>
              <w:suppressAutoHyphens/>
              <w:autoSpaceDN w:val="0"/>
              <w:jc w:val="both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Планирование производственной программы по эксплуатации, техническому обслуживанию и ремонту подвижного состава автомобильного транспорта.  Планирование численности производственного персонала. Составление сметы затрат и калькулирование себестоимости продукции предприятия автомобильного транспорта. Определение финансовых результатов деятельности предприятия автомобильного транспорта Формирование состава и структуры основных фондов предприятия автомобильного транспорта. Планирование материально-технического снабжения производства Подбор и расстановка персонала, построение организационной структуры управления.</w:t>
            </w:r>
          </w:p>
          <w:p w14:paraId="75F41794" w14:textId="77777777" w:rsidR="00E0046D" w:rsidRPr="00E0046D" w:rsidRDefault="00E0046D" w:rsidP="00272DFC">
            <w:pPr>
              <w:suppressAutoHyphens/>
              <w:autoSpaceDN w:val="0"/>
              <w:jc w:val="both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Принятие и реализация управленческих решений. Осуществление коммуникаций Обеспечение безопасности труда персонала. Сбор информации о состоянии использования ресурсов, организационно-техническом и организационно-управленческом уровне производства. Постановка задачи по совершенствованию деятельности подразделения, формулировка конкретных средств и способов ее решения. Документационное оформление рационализаторского предложения и обеспечение его движения по восходящей.</w:t>
            </w:r>
          </w:p>
          <w:p w14:paraId="30398320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Построение системы мотивации персонала Построение системы контроля деятельности персонала. Руководство персоналом</w:t>
            </w:r>
          </w:p>
        </w:tc>
      </w:tr>
      <w:tr w:rsidR="00E0046D" w:rsidRPr="00E0046D" w14:paraId="2DCC45A1" w14:textId="77777777" w:rsidTr="00E0046D">
        <w:trPr>
          <w:trHeight w:val="720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6CBFE" w14:textId="77777777" w:rsidR="00E0046D" w:rsidRPr="00E0046D" w:rsidRDefault="00E0046D" w:rsidP="00E0046D">
            <w:pPr>
              <w:ind w:right="-109"/>
              <w:rPr>
                <w:b/>
                <w:sz w:val="22"/>
                <w:szCs w:val="22"/>
              </w:rPr>
            </w:pPr>
            <w:r w:rsidRPr="00E0046D">
              <w:rPr>
                <w:b/>
                <w:sz w:val="22"/>
                <w:szCs w:val="22"/>
              </w:rPr>
              <w:t>Уметь</w:t>
            </w:r>
          </w:p>
          <w:p w14:paraId="2BBCA285" w14:textId="77777777" w:rsidR="00E0046D" w:rsidRPr="00E0046D" w:rsidRDefault="00E0046D" w:rsidP="00E0046D">
            <w:pPr>
              <w:spacing w:before="100" w:beforeAutospacing="1" w:after="100" w:afterAutospacing="1"/>
              <w:ind w:right="-109"/>
              <w:rPr>
                <w:sz w:val="22"/>
                <w:szCs w:val="22"/>
              </w:rPr>
            </w:pPr>
          </w:p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39A96" w14:textId="77777777" w:rsidR="00E0046D" w:rsidRPr="00E0046D" w:rsidRDefault="00E0046D" w:rsidP="00272DFC">
            <w:pPr>
              <w:jc w:val="both"/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  <w:u w:val="single"/>
              </w:rPr>
              <w:t>Производить расчет производственной мощности</w:t>
            </w:r>
            <w:r w:rsidRPr="00E0046D">
              <w:rPr>
                <w:sz w:val="22"/>
                <w:szCs w:val="22"/>
              </w:rPr>
              <w:t xml:space="preserve"> подразделения по установленным срокам; обеспечивать правильность и своевременность оформления первичных документов; рассчитывать по принятой методологии основные технико-экономические показатели производственной деятельности; планировать производственную программу на один автомобиле день работы предприятия;</w:t>
            </w:r>
          </w:p>
          <w:p w14:paraId="4B3E5744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планировать производственную программу на год по всему парку автомобилей; оформлять документацию по результатам расчетов</w:t>
            </w:r>
          </w:p>
          <w:p w14:paraId="31A69F66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  <w:u w:val="single"/>
              </w:rPr>
              <w:t>Организовывать работу производственного подразделения:</w:t>
            </w:r>
          </w:p>
          <w:p w14:paraId="603DE1C5" w14:textId="77777777" w:rsidR="00E0046D" w:rsidRPr="00E0046D" w:rsidRDefault="00E0046D" w:rsidP="00272DFC">
            <w:pPr>
              <w:jc w:val="both"/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обеспечивать правильность и своевременность оформления первичных документов; определять количество технических воздействий за планируемый период; определять объемы работ по техническому обслуживанию и ремонту автомобилей; определять потребность в техническом оснащении и материальном обеспечении работ по техническому обслуживанию и ремонту автомобилей; контролировать соблюдение технологических процессов; оперативно выявлять и устранять причины нарушений технологических процессов; определять затраты на техническое обслуживание и ремонт автомобилей; оформлять документацию по результатам расчетов</w:t>
            </w:r>
          </w:p>
          <w:p w14:paraId="410B3AFA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Различать списочное и явочное количество сотрудников;</w:t>
            </w:r>
          </w:p>
          <w:p w14:paraId="66E25EB0" w14:textId="77777777" w:rsidR="00E0046D" w:rsidRPr="00E0046D" w:rsidRDefault="00E0046D" w:rsidP="00272DFC">
            <w:pPr>
              <w:jc w:val="both"/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планового фонда рабочего времени производственного персонала;</w:t>
            </w:r>
          </w:p>
          <w:p w14:paraId="155765EC" w14:textId="77777777" w:rsidR="00E0046D" w:rsidRPr="00E0046D" w:rsidRDefault="00E0046D" w:rsidP="00272DFC">
            <w:pPr>
              <w:jc w:val="both"/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численность персонала путем учета трудоемкости программы производства;</w:t>
            </w:r>
          </w:p>
          <w:p w14:paraId="54EDDC5C" w14:textId="77777777" w:rsidR="00E0046D" w:rsidRPr="00E0046D" w:rsidRDefault="00E0046D" w:rsidP="00272DFC">
            <w:pPr>
              <w:jc w:val="both"/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рассчитывать потребность в основных и вспомогательных рабочих для производственного подразделения;</w:t>
            </w:r>
          </w:p>
          <w:p w14:paraId="442B9628" w14:textId="77777777" w:rsidR="00E0046D" w:rsidRPr="00E0046D" w:rsidRDefault="00E0046D" w:rsidP="00272DFC">
            <w:pPr>
              <w:jc w:val="both"/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использовать технически-обоснованные нормы труда;</w:t>
            </w:r>
          </w:p>
          <w:p w14:paraId="572C431D" w14:textId="77777777" w:rsidR="00E0046D" w:rsidRPr="00E0046D" w:rsidRDefault="00E0046D" w:rsidP="00272DFC">
            <w:pPr>
              <w:jc w:val="both"/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производительности труда производственного персонала;</w:t>
            </w:r>
          </w:p>
          <w:p w14:paraId="58178D6B" w14:textId="77777777" w:rsidR="00E0046D" w:rsidRPr="00E0046D" w:rsidRDefault="00E0046D" w:rsidP="00272DFC">
            <w:pPr>
              <w:jc w:val="both"/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планировать размер оплаты труда работников; </w:t>
            </w:r>
          </w:p>
          <w:p w14:paraId="1A993291" w14:textId="0496AF87" w:rsidR="00E0046D" w:rsidRPr="00E0046D" w:rsidRDefault="00E0046D" w:rsidP="00272DFC">
            <w:pPr>
              <w:jc w:val="both"/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</w:t>
            </w:r>
            <w:r w:rsidR="00272DFC">
              <w:rPr>
                <w:sz w:val="22"/>
                <w:szCs w:val="22"/>
              </w:rPr>
              <w:t xml:space="preserve"> </w:t>
            </w:r>
            <w:r w:rsidRPr="00E0046D">
              <w:rPr>
                <w:sz w:val="22"/>
                <w:szCs w:val="22"/>
              </w:rPr>
              <w:t xml:space="preserve">расчет среднемесячной заработной платы производственного </w:t>
            </w:r>
            <w:r w:rsidR="00272DFC">
              <w:rPr>
                <w:sz w:val="22"/>
                <w:szCs w:val="22"/>
              </w:rPr>
              <w:t>п</w:t>
            </w:r>
            <w:r w:rsidRPr="00E0046D">
              <w:rPr>
                <w:sz w:val="22"/>
                <w:szCs w:val="22"/>
              </w:rPr>
              <w:t>ерсонала;</w:t>
            </w:r>
          </w:p>
          <w:p w14:paraId="02359F59" w14:textId="77777777" w:rsidR="00E0046D" w:rsidRPr="00E0046D" w:rsidRDefault="00E0046D" w:rsidP="00272DFC">
            <w:pPr>
              <w:jc w:val="both"/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доплат и надбавок к заработной плате работников;</w:t>
            </w:r>
          </w:p>
          <w:p w14:paraId="5E2ED56C" w14:textId="77777777" w:rsidR="00E0046D" w:rsidRPr="00E0046D" w:rsidRDefault="00E0046D" w:rsidP="00272DFC">
            <w:pPr>
              <w:jc w:val="both"/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размер основного фонда заработной платы производственного персонала;</w:t>
            </w:r>
          </w:p>
          <w:p w14:paraId="45BE8400" w14:textId="77777777" w:rsidR="00E0046D" w:rsidRPr="00E0046D" w:rsidRDefault="00E0046D" w:rsidP="00272DFC">
            <w:pPr>
              <w:jc w:val="both"/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размер дополнительного фонда заработной платы производственного персонала;</w:t>
            </w:r>
          </w:p>
          <w:p w14:paraId="38DAD6D5" w14:textId="77777777" w:rsidR="00E0046D" w:rsidRPr="00E0046D" w:rsidRDefault="00E0046D" w:rsidP="00272DFC">
            <w:pPr>
              <w:jc w:val="both"/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рассчитывать общий фонд заработной платы производственного персонала;</w:t>
            </w:r>
          </w:p>
          <w:p w14:paraId="3E707342" w14:textId="77777777" w:rsidR="00E0046D" w:rsidRPr="00E0046D" w:rsidRDefault="00E0046D" w:rsidP="00272DFC">
            <w:pPr>
              <w:jc w:val="both"/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платежей во внебюджетные фонды РФ;</w:t>
            </w:r>
          </w:p>
          <w:p w14:paraId="7B02888F" w14:textId="77777777" w:rsidR="00E0046D" w:rsidRPr="00E0046D" w:rsidRDefault="00E0046D" w:rsidP="00272DFC">
            <w:pPr>
              <w:jc w:val="both"/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формировать общий фонд заработной платы персонала с начислениями</w:t>
            </w:r>
          </w:p>
          <w:p w14:paraId="2B3DD122" w14:textId="77777777" w:rsidR="00E0046D" w:rsidRPr="00E0046D" w:rsidRDefault="00E0046D" w:rsidP="00272DFC">
            <w:pPr>
              <w:jc w:val="both"/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Формировать смету затрат предприятия;</w:t>
            </w:r>
          </w:p>
          <w:p w14:paraId="7D8CD08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затрат предприятия по статьям сметы затрат;</w:t>
            </w:r>
          </w:p>
          <w:p w14:paraId="1E27C5D3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структуру затрат предприятия автомобильного транспорта;</w:t>
            </w:r>
          </w:p>
          <w:p w14:paraId="76DCE4EC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lastRenderedPageBreak/>
              <w:t>калькулировать себестоимость транспортной продукции по статьям сметы затрат;</w:t>
            </w:r>
          </w:p>
          <w:p w14:paraId="1347378F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графически представлять результаты произведенных расчетов;</w:t>
            </w:r>
          </w:p>
          <w:p w14:paraId="2E2B2C5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рассчитывать тариф на услуги предприятия автомобильного транспорта;</w:t>
            </w:r>
          </w:p>
          <w:p w14:paraId="494FB7DA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оформлять документацию по результатам расчетов</w:t>
            </w:r>
          </w:p>
          <w:p w14:paraId="124D0848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величины доходов предприятия;</w:t>
            </w:r>
          </w:p>
          <w:p w14:paraId="30435CB8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величины валовой прибыли предприятия;</w:t>
            </w:r>
          </w:p>
          <w:p w14:paraId="2348B8EA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налога на прибыть предприятия;</w:t>
            </w:r>
          </w:p>
          <w:p w14:paraId="37EABA15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величины чистой прибыли предприятия;</w:t>
            </w:r>
          </w:p>
          <w:p w14:paraId="42F17FA3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рассчитывать   экономическую эффективность производственной деятельности;</w:t>
            </w:r>
          </w:p>
          <w:p w14:paraId="45BA590C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проводить анализ результатов деятельности предприятия автомобильного транспорта</w:t>
            </w:r>
          </w:p>
          <w:p w14:paraId="18F6EA1E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Проводить оценку стоимости основных фондов;</w:t>
            </w:r>
          </w:p>
          <w:p w14:paraId="538042AF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анализировать объем и состав основных фондов предприятия автомобильного транспорта;</w:t>
            </w:r>
          </w:p>
          <w:p w14:paraId="7A8B1FD8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техническое состояние основных фондов;</w:t>
            </w:r>
          </w:p>
          <w:p w14:paraId="46518D5E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анализировать движение основных фондов;</w:t>
            </w:r>
          </w:p>
          <w:p w14:paraId="41A91834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рассчитывать величину амортизационных отчислений;</w:t>
            </w:r>
          </w:p>
          <w:p w14:paraId="0F12608E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эффективность использования основных фондов</w:t>
            </w:r>
          </w:p>
          <w:p w14:paraId="4F0EDD02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потребность в оборотных средствах;</w:t>
            </w:r>
          </w:p>
          <w:p w14:paraId="0841832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нормировать оборотные средства предприятия;</w:t>
            </w:r>
          </w:p>
          <w:p w14:paraId="54501D98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эффективность использования оборотных средств;</w:t>
            </w:r>
          </w:p>
          <w:p w14:paraId="208C283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выявлять пути ускорения оборачиваемости оборотных средств предприятия автомобильного транспорта</w:t>
            </w:r>
          </w:p>
          <w:p w14:paraId="3BEE765B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потребность предприятия автомобильного транспорта в объектах материально-технического снабжения в натуральном и стоимостном выражении</w:t>
            </w:r>
          </w:p>
          <w:p w14:paraId="463F4E62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Оценивать соответствие квалификации работника требованиям к должности </w:t>
            </w:r>
          </w:p>
          <w:p w14:paraId="05AEF0D4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Распределять должностные обязанности</w:t>
            </w:r>
          </w:p>
          <w:p w14:paraId="2359A5B9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Обосновывать расстановку рабочих по рабочим местам в соответствии с объемом работ и спецификой технологического процесса </w:t>
            </w:r>
          </w:p>
          <w:p w14:paraId="4137603B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Выявлять потребности персонала</w:t>
            </w:r>
          </w:p>
          <w:p w14:paraId="04738FDA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Формировать факторы мотивации персонала</w:t>
            </w:r>
          </w:p>
          <w:p w14:paraId="60625E8F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Применять соответствующий метод мотивации</w:t>
            </w:r>
          </w:p>
          <w:p w14:paraId="38D26EEA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Применять практические рекомендации по теориям поведения людей (теориям мотивации) </w:t>
            </w:r>
          </w:p>
          <w:p w14:paraId="7BF5CE1D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Устанавливать параметры контроля (формировать «контрольные точки»)</w:t>
            </w:r>
          </w:p>
          <w:p w14:paraId="1FF116D6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Собирать и обрабатывать фактические результаты деятельности персонала </w:t>
            </w:r>
          </w:p>
          <w:p w14:paraId="7F05E395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Сопоставлять фактические результаты деятельности персонала с заданными параметрами (планами)</w:t>
            </w:r>
          </w:p>
          <w:p w14:paraId="1FF8D526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отклонение фактических результатов от заданных параметров деятельности, анализировать причины отклонения</w:t>
            </w:r>
          </w:p>
          <w:p w14:paraId="2815DCC3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Принимать и реализовывать корректирующие действия по устранению отклонения или пересмотру заданных параметров («контрольных точек»)</w:t>
            </w:r>
          </w:p>
          <w:p w14:paraId="69C2E307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Контролировать соблюдение технологических процессов и проверять качество выполненных работ</w:t>
            </w:r>
          </w:p>
          <w:p w14:paraId="748C7A9A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Подготавливать отчетную документацию по результатам контроля</w:t>
            </w:r>
          </w:p>
          <w:p w14:paraId="4C4857D6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Координировать действия персонала</w:t>
            </w:r>
          </w:p>
          <w:p w14:paraId="0E5E8A2E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преимущества и недостатки стилей руководства в конкретной хозяйственной ситуации</w:t>
            </w:r>
          </w:p>
          <w:p w14:paraId="5BE7CD97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Реализовывать власть. Диагностировать управленческую задачу (проблему)</w:t>
            </w:r>
          </w:p>
          <w:p w14:paraId="66C7139D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Выставлять критерии и ограничения по вариантам решения управленческой задачи</w:t>
            </w:r>
          </w:p>
          <w:p w14:paraId="7E484E3D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Формировать поле альтернатив решения управленческой задачи</w:t>
            </w:r>
          </w:p>
          <w:p w14:paraId="36EE830E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альтернативы решения управленческой задачи на предмет соответствия критериям выбора и ограничениям</w:t>
            </w:r>
          </w:p>
          <w:p w14:paraId="77268487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Осуществлять выбор варианта решения управленческой задачи</w:t>
            </w:r>
          </w:p>
          <w:p w14:paraId="1BB72415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Реализовывать управленческое решение/</w:t>
            </w:r>
          </w:p>
          <w:p w14:paraId="5BF008FA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Формировать (отбирать) информацию для обмена</w:t>
            </w:r>
          </w:p>
          <w:p w14:paraId="2295466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Кодировать информацию в сообщение и выбирать каналы передачи сообщения</w:t>
            </w:r>
          </w:p>
          <w:p w14:paraId="53B98566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lastRenderedPageBreak/>
              <w:t>Применять правила декодирования сообщения и обеспечивать обратную связь между субъектами коммуникационного процесса</w:t>
            </w:r>
          </w:p>
          <w:p w14:paraId="0F3F808F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Предотвращать и разрешать конфликты</w:t>
            </w:r>
          </w:p>
          <w:p w14:paraId="1233B403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Разрабатывать и оформлять техническую документацию </w:t>
            </w:r>
          </w:p>
          <w:p w14:paraId="648D8432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Оформлять управленческую документацию</w:t>
            </w:r>
          </w:p>
          <w:p w14:paraId="24155958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Соблюдать сроки формирования управленческой документации</w:t>
            </w:r>
          </w:p>
          <w:p w14:paraId="62113D03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обеспечение производства средствами пожаротушения</w:t>
            </w:r>
          </w:p>
          <w:p w14:paraId="4A5E9732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обеспечение персонала средствами индивидуальной защиты</w:t>
            </w:r>
          </w:p>
          <w:p w14:paraId="29DB43B7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Контролировать своевременное обновление средств защиты, формировать соответствующие заявки</w:t>
            </w:r>
          </w:p>
          <w:p w14:paraId="5BC18232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Контролировать процессы по экологизации производства</w:t>
            </w:r>
          </w:p>
          <w:p w14:paraId="29AC9347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Соблюдать периодичность проведения инструктажа </w:t>
            </w:r>
          </w:p>
          <w:p w14:paraId="5C9ADFD6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Соблюдать правила проведения и оформления инструктажа</w:t>
            </w:r>
          </w:p>
          <w:p w14:paraId="3C89F4CD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Извлекать информацию через систему коммуникаций</w:t>
            </w:r>
          </w:p>
          <w:p w14:paraId="13813112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и анализировать использование материально-технических ресурсов производства</w:t>
            </w:r>
          </w:p>
          <w:p w14:paraId="5E4435C9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и анализировать использование трудовых ресурсов производства</w:t>
            </w:r>
          </w:p>
          <w:p w14:paraId="79D04D56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и анализировать использование финансовых ресурсов, организационно-технический уровень, организационно-управленческий уровень производства</w:t>
            </w:r>
          </w:p>
          <w:p w14:paraId="4733DCF8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Формулировать проблему путем сопоставления желаемого и фактического результатов деятельности подразделения</w:t>
            </w:r>
          </w:p>
          <w:p w14:paraId="2BB0F255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Генерировать и выбирать средства и способы решения задачи.</w:t>
            </w:r>
          </w:p>
          <w:p w14:paraId="3E4D715C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Всесторонне прорабатывать решение задачи через указание данных, необходимых и достаточных для реализации предложения</w:t>
            </w:r>
          </w:p>
          <w:p w14:paraId="3C029F07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Формировать пакет документов по оформлению рационализаторского предложения</w:t>
            </w:r>
          </w:p>
          <w:p w14:paraId="4B9BA9C2" w14:textId="77777777" w:rsidR="00E0046D" w:rsidRPr="00E0046D" w:rsidRDefault="00E0046D" w:rsidP="00E0046D">
            <w:pPr>
              <w:rPr>
                <w:rFonts w:ascii="Calibri" w:hAnsi="Calibri"/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Осуществлять взаимодействие с вышестоящим руководством</w:t>
            </w:r>
          </w:p>
        </w:tc>
      </w:tr>
      <w:tr w:rsidR="00E0046D" w:rsidRPr="00E0046D" w14:paraId="0F459862" w14:textId="77777777" w:rsidTr="00E0046D">
        <w:trPr>
          <w:trHeight w:val="415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7F647" w14:textId="77777777" w:rsidR="00E0046D" w:rsidRPr="00E0046D" w:rsidRDefault="00E0046D" w:rsidP="00E0046D">
            <w:pPr>
              <w:ind w:right="-109"/>
              <w:rPr>
                <w:b/>
                <w:sz w:val="22"/>
                <w:szCs w:val="22"/>
              </w:rPr>
            </w:pPr>
            <w:r w:rsidRPr="00E0046D">
              <w:rPr>
                <w:b/>
                <w:sz w:val="22"/>
                <w:szCs w:val="22"/>
              </w:rPr>
              <w:lastRenderedPageBreak/>
              <w:t>Знать</w:t>
            </w:r>
          </w:p>
          <w:p w14:paraId="30CFAB87" w14:textId="77777777" w:rsidR="00E0046D" w:rsidRPr="00E0046D" w:rsidRDefault="00E0046D" w:rsidP="00E0046D">
            <w:pPr>
              <w:spacing w:before="100" w:beforeAutospacing="1" w:after="100" w:afterAutospacing="1"/>
              <w:ind w:right="-109"/>
              <w:rPr>
                <w:sz w:val="22"/>
                <w:szCs w:val="22"/>
              </w:rPr>
            </w:pPr>
          </w:p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43A8D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Действующие законодательные и нормативные акты, регулирующие производственно-хозяйственную деятельность предприятия;</w:t>
            </w:r>
          </w:p>
          <w:p w14:paraId="19770B44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основные технико-экономические   показатели производственной деятельности;</w:t>
            </w:r>
          </w:p>
          <w:p w14:paraId="06F7F398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 методики расчета технико-экономических показателей производственной деятельности</w:t>
            </w:r>
          </w:p>
          <w:p w14:paraId="7148B10F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Требования «Положения о техническом обслуживании и ремонте подвижного состава автомобильного транспорта»;</w:t>
            </w:r>
          </w:p>
          <w:p w14:paraId="0CBD780D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 основы организации деятельности предприятия;</w:t>
            </w:r>
          </w:p>
          <w:p w14:paraId="5BB337E7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системы и методы выполнения технических воздействий;</w:t>
            </w:r>
          </w:p>
          <w:p w14:paraId="05748711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методику расчета технико-экономических показателей производственной деятельности;</w:t>
            </w:r>
          </w:p>
          <w:p w14:paraId="626E4B19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нормы межремонтных пробегов;</w:t>
            </w:r>
          </w:p>
          <w:p w14:paraId="3C43F99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методику корректировки периодичности и трудоемкости технических воздействий;</w:t>
            </w:r>
          </w:p>
          <w:p w14:paraId="16C9F057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порядок разработки и оформления технической документации</w:t>
            </w:r>
          </w:p>
          <w:p w14:paraId="5C160A14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Категории работников на предприятиях автомобильного транспорта;</w:t>
            </w:r>
          </w:p>
          <w:p w14:paraId="548D7E4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методику расчета планового фонда рабочего времени производственного персонала;</w:t>
            </w:r>
          </w:p>
          <w:p w14:paraId="5331470C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действующие законодательные и нормативные акты, регулирующие порядок исчисления и выплаты заработной платы;</w:t>
            </w:r>
          </w:p>
          <w:p w14:paraId="247F837C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форм и систем оплаты труда персонала;</w:t>
            </w:r>
          </w:p>
          <w:p w14:paraId="4AE3E3A5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назначение тарифной системы оплаты труда и ее элементы;</w:t>
            </w:r>
          </w:p>
          <w:p w14:paraId="23A1023E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виды доплат и надбавок к заработной плате на предприятиях автомобильного транспорта;</w:t>
            </w:r>
          </w:p>
          <w:p w14:paraId="72DFBB12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состав общего фонда заработной платы персонала с начислениями;</w:t>
            </w:r>
          </w:p>
          <w:p w14:paraId="0C18845F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действующие ставки налога на доходы физических лиц;</w:t>
            </w:r>
          </w:p>
          <w:p w14:paraId="239AFA78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действующие ставки по платежам во внебюджетные фонды РФ/</w:t>
            </w:r>
          </w:p>
          <w:p w14:paraId="0B878BCA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Классификацию затрат предприятия;</w:t>
            </w:r>
          </w:p>
          <w:p w14:paraId="6A0A6EB7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статьи сметы затрат;</w:t>
            </w:r>
          </w:p>
          <w:p w14:paraId="2D46545F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методику составления сметы затрат;</w:t>
            </w:r>
          </w:p>
          <w:p w14:paraId="7E1F9DF2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методику калькулирования себестоимости транспортной продукции;</w:t>
            </w:r>
          </w:p>
          <w:p w14:paraId="1DFB3A29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способы наглядного представления и изображения   данных;</w:t>
            </w:r>
          </w:p>
          <w:p w14:paraId="49F30A7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методы ценообразования на предприятиях автомобильного транспорта</w:t>
            </w:r>
          </w:p>
          <w:p w14:paraId="0BE458D6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lastRenderedPageBreak/>
              <w:t>Методику расчета доходов предприятия;</w:t>
            </w:r>
          </w:p>
          <w:p w14:paraId="5230BDAB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методику расчета валовой прибыли предприятия;</w:t>
            </w:r>
          </w:p>
          <w:p w14:paraId="32E91E3E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общий и специальный налоговые режимы; </w:t>
            </w:r>
          </w:p>
          <w:p w14:paraId="3439F13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действующие ставки налогов, в зависимости от выбранного режима налогообложения;</w:t>
            </w:r>
          </w:p>
          <w:p w14:paraId="2DE68EE9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методику расчета величины чистой прибыли;</w:t>
            </w:r>
          </w:p>
          <w:p w14:paraId="01055DA2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порядок распределения и использования прибыли предприятия;</w:t>
            </w:r>
          </w:p>
          <w:p w14:paraId="45E5D349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методы расчета экономической эффективности производственной деятельности предприятия;</w:t>
            </w:r>
          </w:p>
          <w:p w14:paraId="1CE783A5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методику проведения экономического анализа деятельности предприятия</w:t>
            </w:r>
          </w:p>
          <w:p w14:paraId="78B2140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Характерные особенности основных фондов предприятий автомобильного транспорта; классификацию основных фондов предприятия; виды оценки основных фондов предприятия; особенности структуры основных фондов предприятий автомобильного транспорта; методику расчета показателей, характеризующих техническое состояние и движение основных фондов предприятия;</w:t>
            </w:r>
          </w:p>
          <w:p w14:paraId="62B633A4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методы начисления амортизации по основным фондам;</w:t>
            </w:r>
          </w:p>
          <w:p w14:paraId="02E80D4C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методику оценки эффективности использования основных фондов</w:t>
            </w:r>
          </w:p>
          <w:p w14:paraId="1B52D39C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Состав и структуру оборотных средств предприятий автомобильного транспорта;</w:t>
            </w:r>
          </w:p>
          <w:p w14:paraId="538CC796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стадии кругооборота оборотных средств;</w:t>
            </w:r>
          </w:p>
          <w:p w14:paraId="5AD1B403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принципы и методику нормирования оборотных фондов предприятия;</w:t>
            </w:r>
          </w:p>
          <w:p w14:paraId="39F3ADDC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методику расчета показателей   использования основных средств</w:t>
            </w:r>
          </w:p>
          <w:p w14:paraId="5461916F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Цели материально-технического снабжения производства;</w:t>
            </w:r>
          </w:p>
          <w:p w14:paraId="3E153839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задачи службы материально-технического снабжения;</w:t>
            </w:r>
          </w:p>
          <w:p w14:paraId="4F1AC7EF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объекты материального снабжения на предприятиях автомобильного транспорта;</w:t>
            </w:r>
          </w:p>
          <w:p w14:paraId="517504DF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методику расчета затрат по объектам материально-технического снабжения в натуральном и стоимостном выражении</w:t>
            </w:r>
          </w:p>
          <w:p w14:paraId="1148D22E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Сущность, систему, методы, принципы, уровни и функции менеджмента</w:t>
            </w:r>
          </w:p>
          <w:p w14:paraId="31B3E928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Квалификационные требования ЕТКС по должностям «Слесарь по ремонту автомобилей», «Техник по ТО и ремонту автомобилей», «Мастер участка»</w:t>
            </w:r>
          </w:p>
          <w:p w14:paraId="5E047115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Разделение труда в организации</w:t>
            </w:r>
          </w:p>
          <w:p w14:paraId="6B730C64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Понятие и типы организационных структур управления</w:t>
            </w:r>
          </w:p>
          <w:p w14:paraId="37AF4965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Принципы построения организационной структуры управления</w:t>
            </w:r>
          </w:p>
          <w:p w14:paraId="5A9F8547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 xml:space="preserve">Понятие и закономерности нормы управляемости </w:t>
            </w:r>
          </w:p>
          <w:p w14:paraId="34C8C99D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Сущность, систему, методы, принципы, уровни и функции менеджмента</w:t>
            </w:r>
          </w:p>
          <w:p w14:paraId="15EB5731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Понятие и механизм мотивации</w:t>
            </w:r>
          </w:p>
          <w:p w14:paraId="007CAD66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Методы мотивации</w:t>
            </w:r>
          </w:p>
          <w:p w14:paraId="4A14D72E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Теории мотивации</w:t>
            </w:r>
          </w:p>
          <w:p w14:paraId="1C8FD13D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Сущность, систему, методы, принципы, уровни и функции менеджмента</w:t>
            </w:r>
          </w:p>
          <w:p w14:paraId="545AC1B6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Понятие и механизм контроля деятельности персонала</w:t>
            </w:r>
          </w:p>
          <w:p w14:paraId="38C657EE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Виды контроля деятельности персонала</w:t>
            </w:r>
          </w:p>
          <w:p w14:paraId="2C28261F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Принципы контроля деятельности персонала</w:t>
            </w:r>
          </w:p>
          <w:p w14:paraId="1B4B32E1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Влияние контроля на поведение персонала</w:t>
            </w:r>
          </w:p>
          <w:p w14:paraId="2EEB9D62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 xml:space="preserve">Метод контроля «Управленческая пятерня» </w:t>
            </w:r>
          </w:p>
          <w:p w14:paraId="2001828F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 xml:space="preserve">Нормы трудового законодательства по дисциплинарным взысканиям </w:t>
            </w:r>
          </w:p>
          <w:p w14:paraId="74FA6623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Положения нормативно-правового акта «Правила оказания услуг (выполнения работ) по ТО и ремонту автомототранспортных средств»</w:t>
            </w:r>
          </w:p>
          <w:p w14:paraId="452D43C7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Положения действующей системы менеджмента качества</w:t>
            </w:r>
          </w:p>
          <w:p w14:paraId="748DF4E5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Сущность, систему, методы, принципы, уровни и функции менеджмента</w:t>
            </w:r>
          </w:p>
          <w:p w14:paraId="04F8D999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Понятие стиля руководства, одномерные и двумерные модели стилей руководства</w:t>
            </w:r>
          </w:p>
          <w:p w14:paraId="59C08558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Понятие и виды власти. Роль власти в руководстве коллективом. Баланс власти</w:t>
            </w:r>
          </w:p>
          <w:p w14:paraId="49C854BD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Понятие и концепции лидерства</w:t>
            </w:r>
          </w:p>
          <w:p w14:paraId="2567B359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Формальное и неформальное руководство коллективом</w:t>
            </w:r>
          </w:p>
          <w:p w14:paraId="16582B43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Типы работников по матрице «потенциал-объем выполняемой работы Сущность, систему, методы, принципы, уровни и функции менеджмента</w:t>
            </w:r>
          </w:p>
          <w:p w14:paraId="4F805938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Понятие и виды управленческих решений</w:t>
            </w:r>
          </w:p>
          <w:p w14:paraId="09EB95CF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Стадии управленческих решений</w:t>
            </w:r>
          </w:p>
          <w:p w14:paraId="2DDEDF39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Этапы принятия рационального решения</w:t>
            </w:r>
          </w:p>
          <w:p w14:paraId="5A2649F3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lastRenderedPageBreak/>
              <w:t>Методы принятия управленческих решений</w:t>
            </w:r>
          </w:p>
          <w:p w14:paraId="09EFCA9E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Сущность, систему, методы, принципы, уровни и функции менеджмента. Понятие и цель коммуникации</w:t>
            </w:r>
          </w:p>
          <w:p w14:paraId="4F3CD2FC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Элементы и этапы коммуникационного процесса</w:t>
            </w:r>
          </w:p>
          <w:p w14:paraId="6B76E13D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Понятие вербального и невербального общения</w:t>
            </w:r>
          </w:p>
          <w:p w14:paraId="4AABDD3E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Каналы передачи сообщения</w:t>
            </w:r>
          </w:p>
          <w:p w14:paraId="3E536592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Типы коммуникационных помех и способы их минимизации</w:t>
            </w:r>
          </w:p>
          <w:p w14:paraId="206C67E9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Коммуникационные потоки в организации</w:t>
            </w:r>
          </w:p>
          <w:p w14:paraId="79DB0F43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Понятие, вилы конфликтов</w:t>
            </w:r>
          </w:p>
          <w:p w14:paraId="63E57154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Стратегии поведения в конфликте</w:t>
            </w:r>
          </w:p>
          <w:p w14:paraId="7439843F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Основы управленческого учета и документационного обеспечения технологических процессов по ТО и ремонту автомобильного транспорта</w:t>
            </w:r>
          </w:p>
          <w:p w14:paraId="5D9351D5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Понятие и классификация документации</w:t>
            </w:r>
          </w:p>
          <w:p w14:paraId="77B73669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 xml:space="preserve">Порядок разработки и оформления технической и управленческой документации </w:t>
            </w:r>
          </w:p>
          <w:p w14:paraId="4AAF58C6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Правила охраны труда Правила пожарной безопасности. Правила экологической безопасности. Периодичность и правила проведения и оформления инструктажа</w:t>
            </w:r>
          </w:p>
          <w:p w14:paraId="43ED7CDF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 xml:space="preserve">Действующие законодательные и нормативные акты, регулирующие производственно-хозяйственную деятельность </w:t>
            </w:r>
          </w:p>
          <w:p w14:paraId="08DC41CB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Основы менеджмента</w:t>
            </w:r>
          </w:p>
          <w:p w14:paraId="04D4C6DE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Порядок обеспечения производства материально-техническими, трудовыми и финансовыми ресурсами Порядок использования материально-технических, трудовых и финансовых ресурсов</w:t>
            </w:r>
          </w:p>
          <w:p w14:paraId="71DDD603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 xml:space="preserve">Особенности технологического процесса ТО и ремонта автотранспортных средств Требования к организации технологического процесса ТО и ремонта автотранспортных средств </w:t>
            </w:r>
          </w:p>
          <w:p w14:paraId="6668271A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Действующие законодательные и нормативные акты, регулирующие производственно-хозяйственную деятельность. Основы менеджмента</w:t>
            </w:r>
          </w:p>
          <w:p w14:paraId="44B0ED95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 xml:space="preserve">Передовой опыт организации процесса по ТО и ремонту автотранспортных средств </w:t>
            </w:r>
          </w:p>
          <w:p w14:paraId="52973E80" w14:textId="77777777" w:rsidR="00E0046D" w:rsidRPr="00E0046D" w:rsidRDefault="00E0046D" w:rsidP="00E0046D">
            <w:pPr>
              <w:suppressAutoHyphens/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E0046D">
              <w:rPr>
                <w:kern w:val="3"/>
                <w:sz w:val="22"/>
                <w:szCs w:val="22"/>
              </w:rPr>
              <w:t>Нормативные документы по организации и проведению рационализаторской работы. Документационное обеспечение управления и производства. Организационную структуру управления</w:t>
            </w:r>
          </w:p>
        </w:tc>
      </w:tr>
    </w:tbl>
    <w:p w14:paraId="3F04AF1B" w14:textId="77777777" w:rsidR="009C0E1F" w:rsidRDefault="009C0E1F" w:rsidP="00235983">
      <w:pPr>
        <w:rPr>
          <w:b/>
          <w:sz w:val="22"/>
          <w:szCs w:val="22"/>
        </w:rPr>
      </w:pPr>
    </w:p>
    <w:p w14:paraId="74689406" w14:textId="77777777" w:rsidR="009C0E1F" w:rsidRPr="00A3070B" w:rsidRDefault="009C0E1F" w:rsidP="009C0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 xml:space="preserve">На основании заседания </w:t>
      </w:r>
      <w:proofErr w:type="gramStart"/>
      <w:r w:rsidRPr="00A3070B">
        <w:t>ЦМК  спец</w:t>
      </w:r>
      <w:proofErr w:type="gramEnd"/>
      <w:r w:rsidRPr="00A3070B">
        <w:t>, дисциплин определены следующие цели и задачи воспитания в рамках изучения дисциплин в соответствии с программой воспитания:</w:t>
      </w:r>
    </w:p>
    <w:p w14:paraId="6B0397F3" w14:textId="77777777" w:rsidR="009C0E1F" w:rsidRPr="00A3070B" w:rsidRDefault="009C0E1F" w:rsidP="009C0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 xml:space="preserve">Оценка достижения обучающимися личностных результатов проводится в рамках контрольных и оценочных процедур, предусмотренных настоящей программой. </w:t>
      </w:r>
    </w:p>
    <w:p w14:paraId="03E9232B" w14:textId="77777777" w:rsidR="009C0E1F" w:rsidRPr="00A3070B" w:rsidRDefault="009C0E1F" w:rsidP="009C0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Комплекс критериев оценки личностных результатов обучающихся:</w:t>
      </w:r>
    </w:p>
    <w:p w14:paraId="21F6CCAA" w14:textId="77777777" w:rsidR="009C0E1F" w:rsidRPr="00A3070B" w:rsidRDefault="009C0E1F" w:rsidP="009C0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>демонстрация интереса к будущей профессии;</w:t>
      </w:r>
    </w:p>
    <w:p w14:paraId="14165766" w14:textId="77777777" w:rsidR="009C0E1F" w:rsidRPr="00A3070B" w:rsidRDefault="009C0E1F" w:rsidP="009C0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>оценка собственного продвижения, личностного развития;</w:t>
      </w:r>
    </w:p>
    <w:p w14:paraId="38239C07" w14:textId="77777777" w:rsidR="009C0E1F" w:rsidRPr="00A3070B" w:rsidRDefault="009C0E1F" w:rsidP="009C0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>проявление высокопрофессиональной трудовой активности;</w:t>
      </w:r>
    </w:p>
    <w:p w14:paraId="49258651" w14:textId="77777777" w:rsidR="009C0E1F" w:rsidRPr="00A3070B" w:rsidRDefault="009C0E1F" w:rsidP="009C0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>участие в конкурсах профессионального мастерства, олимпиадах по профессии, викторинах, в предметных неделях;</w:t>
      </w:r>
    </w:p>
    <w:p w14:paraId="3F9EC018" w14:textId="77777777" w:rsidR="009C0E1F" w:rsidRPr="00A3070B" w:rsidRDefault="009C0E1F" w:rsidP="009C0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483C3D6C" w14:textId="77777777" w:rsidR="009C0E1F" w:rsidRPr="00A3070B" w:rsidRDefault="009C0E1F" w:rsidP="009C0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 xml:space="preserve">сформированность гражданской позиции; участие в волонтерском движении; </w:t>
      </w:r>
    </w:p>
    <w:p w14:paraId="4A0D36DE" w14:textId="77777777" w:rsidR="009C0E1F" w:rsidRPr="00A3070B" w:rsidRDefault="009C0E1F" w:rsidP="009C0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>проявление мировоззренческих установок на готовность молодых людей к работе на благо Отечества;</w:t>
      </w:r>
    </w:p>
    <w:p w14:paraId="77FECC4B" w14:textId="77777777" w:rsidR="009C0E1F" w:rsidRPr="00A3070B" w:rsidRDefault="009C0E1F" w:rsidP="009C0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>проявление правовой активности и навыков правомерного поведения, уважения к Закону;</w:t>
      </w:r>
    </w:p>
    <w:p w14:paraId="04F05DCC" w14:textId="77777777" w:rsidR="009C0E1F" w:rsidRPr="00A3070B" w:rsidRDefault="009C0E1F" w:rsidP="009C0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>отсутствие фактов проявления идеологии терроризма и экстремизма среди обучающихся;</w:t>
      </w:r>
    </w:p>
    <w:p w14:paraId="144B1B07" w14:textId="77777777" w:rsidR="009C0E1F" w:rsidRPr="00A3070B" w:rsidRDefault="009C0E1F" w:rsidP="009C0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>добровольческие инициативы по поддержки инвалидов и престарелых граждан;</w:t>
      </w:r>
    </w:p>
    <w:p w14:paraId="20588CB3" w14:textId="77777777" w:rsidR="009C0E1F" w:rsidRPr="00A3070B" w:rsidRDefault="009C0E1F" w:rsidP="009C0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>проявление экологической культуры, бережного отношения к родной земле, природным богатствам России и мира;</w:t>
      </w:r>
    </w:p>
    <w:p w14:paraId="001A6880" w14:textId="77777777" w:rsidR="009C0E1F" w:rsidRPr="00A3070B" w:rsidRDefault="009C0E1F" w:rsidP="009C0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 xml:space="preserve">демонстрация навыков здорового образа жизни и высокий уровень культуры </w:t>
      </w:r>
      <w:r w:rsidRPr="00A3070B">
        <w:lastRenderedPageBreak/>
        <w:t>здоровья обучающихся;</w:t>
      </w:r>
    </w:p>
    <w:p w14:paraId="1027B631" w14:textId="704E42F0" w:rsidR="009C0E1F" w:rsidRDefault="009C0E1F" w:rsidP="009C0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1B5D5683" w14:textId="77777777" w:rsidR="00EE7643" w:rsidRDefault="00EE7643" w:rsidP="00EE7643">
      <w:pPr>
        <w:spacing w:before="240"/>
        <w:jc w:val="both"/>
        <w:rPr>
          <w:b/>
        </w:rPr>
      </w:pPr>
      <w:r>
        <w:rPr>
          <w:b/>
        </w:rPr>
        <w:t>Личностные результаты: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505"/>
      </w:tblGrid>
      <w:tr w:rsidR="00EE7643" w14:paraId="435BF650" w14:textId="77777777" w:rsidTr="00EE76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8D85" w14:textId="77777777" w:rsidR="00EE7643" w:rsidRDefault="00EE7643">
            <w:pPr>
              <w:jc w:val="both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0E6B" w14:textId="77777777" w:rsidR="00EE7643" w:rsidRDefault="00EE7643">
            <w:pPr>
              <w:jc w:val="both"/>
              <w:rPr>
                <w:b/>
                <w:bCs/>
              </w:rPr>
            </w:pPr>
            <w:r>
              <w:rPr>
                <w:b/>
              </w:rPr>
              <w:t>Наименование личностных результатов</w:t>
            </w:r>
          </w:p>
        </w:tc>
      </w:tr>
      <w:tr w:rsidR="00EE7643" w14:paraId="1DBF40AB" w14:textId="77777777" w:rsidTr="00EE76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33EE" w14:textId="77777777" w:rsidR="00EE7643" w:rsidRDefault="00EE7643">
            <w:pPr>
              <w:jc w:val="both"/>
              <w:rPr>
                <w:b/>
              </w:rPr>
            </w:pPr>
            <w:r>
              <w:rPr>
                <w:b/>
                <w:bCs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F545" w14:textId="77777777" w:rsidR="00EE7643" w:rsidRDefault="00EE7643">
            <w:pPr>
              <w:jc w:val="both"/>
              <w:rPr>
                <w:bCs/>
              </w:rPr>
            </w:pPr>
            <w:r>
              <w:t xml:space="preserve">Способный ставить перед собой цели для решения возникающих профессиональных задач,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обслуживании и ремонте автотранспортных средств </w:t>
            </w:r>
          </w:p>
        </w:tc>
      </w:tr>
      <w:tr w:rsidR="00EE7643" w14:paraId="55D82D13" w14:textId="77777777" w:rsidTr="00EE76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A97A" w14:textId="77777777" w:rsidR="00EE7643" w:rsidRDefault="00EE7643">
            <w:pPr>
              <w:jc w:val="both"/>
              <w:rPr>
                <w:b/>
              </w:rPr>
            </w:pPr>
            <w:r>
              <w:rPr>
                <w:b/>
                <w:bCs/>
              </w:rPr>
              <w:t>ЛР 14</w:t>
            </w:r>
            <w:r>
              <w:rPr>
                <w:b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807D" w14:textId="77777777" w:rsidR="00EE7643" w:rsidRDefault="00EE7643">
            <w:pPr>
              <w:jc w:val="both"/>
              <w:rPr>
                <w:bCs/>
              </w:rPr>
            </w:pPr>
            <w:r>
              <w:t>Развивающий творческие способности, способный креативно мыслить</w:t>
            </w:r>
          </w:p>
        </w:tc>
      </w:tr>
      <w:tr w:rsidR="00EE7643" w14:paraId="5ED1B038" w14:textId="77777777" w:rsidTr="00EE76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20DF" w14:textId="77777777" w:rsidR="00EE7643" w:rsidRDefault="00EE7643">
            <w:pPr>
              <w:jc w:val="both"/>
              <w:rPr>
                <w:b/>
              </w:rPr>
            </w:pPr>
            <w:r>
              <w:rPr>
                <w:b/>
                <w:bCs/>
              </w:rPr>
              <w:t xml:space="preserve">ЛР 15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E539" w14:textId="77777777" w:rsidR="00EE7643" w:rsidRDefault="00EE7643">
            <w:pPr>
              <w:jc w:val="both"/>
              <w:rPr>
                <w:bCs/>
              </w:rPr>
            </w:pPr>
            <w:r>
              <w:t>Открытый к текущим и перспективным изменениям в мире труда и профессий</w:t>
            </w:r>
          </w:p>
        </w:tc>
      </w:tr>
      <w:tr w:rsidR="00EE7643" w14:paraId="559E0F85" w14:textId="77777777" w:rsidTr="00EE76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3F7E" w14:textId="77777777" w:rsidR="00EE7643" w:rsidRDefault="00EE76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94E0" w14:textId="77777777" w:rsidR="00EE7643" w:rsidRDefault="00EE7643">
            <w:pPr>
              <w:jc w:val="both"/>
            </w:pPr>
            <w:r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14:paraId="056AD525" w14:textId="77777777" w:rsidR="00EE7643" w:rsidRPr="00A3070B" w:rsidRDefault="00EE7643" w:rsidP="009C0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</w:p>
    <w:p w14:paraId="7418BF1C" w14:textId="77777777" w:rsidR="009C0E1F" w:rsidRDefault="009C0E1F" w:rsidP="00235983">
      <w:pPr>
        <w:rPr>
          <w:b/>
          <w:sz w:val="22"/>
          <w:szCs w:val="22"/>
        </w:rPr>
      </w:pPr>
    </w:p>
    <w:p w14:paraId="19FA1EF1" w14:textId="77777777" w:rsidR="00251AE0" w:rsidRPr="00371C11" w:rsidRDefault="00251AE0" w:rsidP="00251AE0">
      <w:pPr>
        <w:tabs>
          <w:tab w:val="left" w:pos="4207"/>
        </w:tabs>
        <w:spacing w:before="68"/>
        <w:jc w:val="center"/>
        <w:rPr>
          <w:b/>
        </w:rPr>
      </w:pPr>
      <w:r w:rsidRPr="00371C11">
        <w:rPr>
          <w:b/>
        </w:rPr>
        <w:t>3. СТРУКТУРА И СОДЕРЖАНИЕ УЧЕБНОЙ ДИСЦИПЛИНЫ</w:t>
      </w:r>
    </w:p>
    <w:p w14:paraId="2B81C57D" w14:textId="77777777" w:rsidR="00251AE0" w:rsidRDefault="00251AE0" w:rsidP="00251AE0">
      <w:pPr>
        <w:pStyle w:val="ae"/>
        <w:tabs>
          <w:tab w:val="left" w:pos="4207"/>
        </w:tabs>
        <w:spacing w:before="68"/>
        <w:ind w:left="4207"/>
        <w:jc w:val="right"/>
        <w:rPr>
          <w:b/>
        </w:rPr>
      </w:pPr>
    </w:p>
    <w:p w14:paraId="2C822042" w14:textId="77777777" w:rsidR="00251AE0" w:rsidRDefault="00251AE0" w:rsidP="00251AE0">
      <w:pPr>
        <w:pStyle w:val="a4"/>
        <w:spacing w:before="5"/>
        <w:ind w:firstLine="1134"/>
        <w:rPr>
          <w:b/>
          <w:sz w:val="17"/>
        </w:rPr>
      </w:pPr>
      <w:r w:rsidRPr="00371C11">
        <w:rPr>
          <w:b/>
          <w:szCs w:val="22"/>
        </w:rPr>
        <w:t>3.1. Объем учебной дисциплины и виды учебной работы</w:t>
      </w:r>
    </w:p>
    <w:tbl>
      <w:tblPr>
        <w:tblW w:w="48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8"/>
        <w:gridCol w:w="1092"/>
      </w:tblGrid>
      <w:tr w:rsidR="00251AE0" w:rsidRPr="007A0311" w14:paraId="6180EAA1" w14:textId="77777777" w:rsidTr="006712FE">
        <w:trPr>
          <w:trHeight w:val="355"/>
        </w:trPr>
        <w:tc>
          <w:tcPr>
            <w:tcW w:w="4418" w:type="pct"/>
            <w:vMerge w:val="restart"/>
            <w:vAlign w:val="center"/>
          </w:tcPr>
          <w:p w14:paraId="171C4145" w14:textId="77777777" w:rsidR="00251AE0" w:rsidRPr="00D02B87" w:rsidRDefault="00251AE0" w:rsidP="006712FE">
            <w:pPr>
              <w:suppressAutoHyphens/>
              <w:jc w:val="center"/>
              <w:rPr>
                <w:b/>
                <w:lang w:bidi="ru-RU"/>
              </w:rPr>
            </w:pPr>
            <w:r w:rsidRPr="00D02B87">
              <w:rPr>
                <w:b/>
                <w:lang w:bidi="ru-RU"/>
              </w:rPr>
              <w:t>Вид учебной работы</w:t>
            </w:r>
          </w:p>
        </w:tc>
        <w:tc>
          <w:tcPr>
            <w:tcW w:w="582" w:type="pct"/>
            <w:vMerge w:val="restart"/>
            <w:vAlign w:val="center"/>
          </w:tcPr>
          <w:p w14:paraId="3200BDDF" w14:textId="77777777" w:rsidR="00251AE0" w:rsidRPr="00D02B87" w:rsidRDefault="00251AE0" w:rsidP="006712FE">
            <w:pPr>
              <w:suppressAutoHyphens/>
              <w:jc w:val="center"/>
              <w:rPr>
                <w:b/>
                <w:iCs/>
                <w:lang w:bidi="ru-RU"/>
              </w:rPr>
            </w:pPr>
            <w:r w:rsidRPr="00D02B87">
              <w:rPr>
                <w:b/>
                <w:iCs/>
                <w:lang w:bidi="ru-RU"/>
              </w:rPr>
              <w:t>Объем в часах</w:t>
            </w:r>
          </w:p>
        </w:tc>
      </w:tr>
      <w:tr w:rsidR="00251AE0" w:rsidRPr="007A0311" w14:paraId="2C60B824" w14:textId="77777777" w:rsidTr="006712FE">
        <w:trPr>
          <w:trHeight w:val="276"/>
        </w:trPr>
        <w:tc>
          <w:tcPr>
            <w:tcW w:w="4418" w:type="pct"/>
            <w:vMerge/>
            <w:vAlign w:val="center"/>
          </w:tcPr>
          <w:p w14:paraId="29B5FB6E" w14:textId="77777777" w:rsidR="00251AE0" w:rsidRPr="007A0311" w:rsidRDefault="00251AE0" w:rsidP="006712FE">
            <w:pPr>
              <w:rPr>
                <w:i/>
                <w:lang w:bidi="ru-RU"/>
              </w:rPr>
            </w:pPr>
          </w:p>
        </w:tc>
        <w:tc>
          <w:tcPr>
            <w:tcW w:w="582" w:type="pct"/>
            <w:vMerge/>
            <w:vAlign w:val="center"/>
          </w:tcPr>
          <w:p w14:paraId="457B75BD" w14:textId="77777777" w:rsidR="00251AE0" w:rsidRPr="007A0311" w:rsidRDefault="00251AE0" w:rsidP="006712FE">
            <w:pPr>
              <w:rPr>
                <w:i/>
                <w:iCs/>
                <w:lang w:bidi="ru-RU"/>
              </w:rPr>
            </w:pPr>
          </w:p>
        </w:tc>
      </w:tr>
      <w:tr w:rsidR="00251AE0" w:rsidRPr="007A0311" w14:paraId="10711BE5" w14:textId="77777777" w:rsidTr="006712FE">
        <w:trPr>
          <w:trHeight w:val="276"/>
        </w:trPr>
        <w:tc>
          <w:tcPr>
            <w:tcW w:w="4418" w:type="pct"/>
            <w:vMerge/>
            <w:vAlign w:val="center"/>
          </w:tcPr>
          <w:p w14:paraId="158506CF" w14:textId="77777777" w:rsidR="00251AE0" w:rsidRPr="007A0311" w:rsidRDefault="00251AE0" w:rsidP="006712FE">
            <w:pPr>
              <w:rPr>
                <w:i/>
                <w:lang w:bidi="ru-RU"/>
              </w:rPr>
            </w:pPr>
          </w:p>
        </w:tc>
        <w:tc>
          <w:tcPr>
            <w:tcW w:w="582" w:type="pct"/>
            <w:vMerge/>
            <w:vAlign w:val="center"/>
          </w:tcPr>
          <w:p w14:paraId="2B6302D9" w14:textId="77777777" w:rsidR="00251AE0" w:rsidRPr="007A0311" w:rsidRDefault="00251AE0" w:rsidP="006712FE">
            <w:pPr>
              <w:rPr>
                <w:i/>
                <w:iCs/>
                <w:lang w:bidi="ru-RU"/>
              </w:rPr>
            </w:pPr>
          </w:p>
        </w:tc>
      </w:tr>
      <w:tr w:rsidR="00251AE0" w:rsidRPr="007A0311" w14:paraId="773E8FAD" w14:textId="77777777" w:rsidTr="006712FE">
        <w:trPr>
          <w:trHeight w:val="276"/>
        </w:trPr>
        <w:tc>
          <w:tcPr>
            <w:tcW w:w="4418" w:type="pct"/>
            <w:vMerge/>
            <w:vAlign w:val="center"/>
          </w:tcPr>
          <w:p w14:paraId="5E47EA98" w14:textId="77777777" w:rsidR="00251AE0" w:rsidRPr="007A0311" w:rsidRDefault="00251AE0" w:rsidP="006712FE">
            <w:pPr>
              <w:rPr>
                <w:i/>
                <w:lang w:bidi="ru-RU"/>
              </w:rPr>
            </w:pPr>
          </w:p>
        </w:tc>
        <w:tc>
          <w:tcPr>
            <w:tcW w:w="582" w:type="pct"/>
            <w:vMerge/>
            <w:vAlign w:val="center"/>
          </w:tcPr>
          <w:p w14:paraId="07FFB139" w14:textId="77777777" w:rsidR="00251AE0" w:rsidRPr="007A0311" w:rsidRDefault="00251AE0" w:rsidP="006712FE">
            <w:pPr>
              <w:rPr>
                <w:i/>
                <w:lang w:bidi="ru-RU"/>
              </w:rPr>
            </w:pPr>
          </w:p>
        </w:tc>
      </w:tr>
      <w:tr w:rsidR="00251AE0" w:rsidRPr="007A0311" w14:paraId="38C8376D" w14:textId="77777777" w:rsidTr="006712FE">
        <w:trPr>
          <w:trHeight w:val="416"/>
        </w:trPr>
        <w:tc>
          <w:tcPr>
            <w:tcW w:w="4418" w:type="pct"/>
          </w:tcPr>
          <w:p w14:paraId="361AD3FD" w14:textId="77777777" w:rsidR="00251AE0" w:rsidRPr="00371C11" w:rsidRDefault="00251AE0" w:rsidP="006712FE">
            <w:pPr>
              <w:jc w:val="center"/>
              <w:rPr>
                <w:b/>
                <w:bCs/>
                <w:lang w:bidi="ru-RU"/>
              </w:rPr>
            </w:pPr>
            <w:r w:rsidRPr="00371C11">
              <w:rPr>
                <w:b/>
              </w:rPr>
              <w:t>Объем образовательной· программы учебной дисциплины</w:t>
            </w:r>
          </w:p>
        </w:tc>
        <w:tc>
          <w:tcPr>
            <w:tcW w:w="582" w:type="pct"/>
            <w:vAlign w:val="center"/>
          </w:tcPr>
          <w:p w14:paraId="3E43595E" w14:textId="1CC5BC14" w:rsidR="00251AE0" w:rsidRPr="007A0311" w:rsidRDefault="00251AE0" w:rsidP="00251AE0">
            <w:pPr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153</w:t>
            </w:r>
          </w:p>
        </w:tc>
      </w:tr>
      <w:tr w:rsidR="00CF3929" w:rsidRPr="007A0311" w14:paraId="72165129" w14:textId="5BD38DE1" w:rsidTr="00CF3929">
        <w:trPr>
          <w:trHeight w:val="425"/>
        </w:trPr>
        <w:tc>
          <w:tcPr>
            <w:tcW w:w="4418" w:type="pct"/>
          </w:tcPr>
          <w:p w14:paraId="35FE2676" w14:textId="77777777" w:rsidR="00CF3929" w:rsidRPr="00D02B87" w:rsidRDefault="00CF3929" w:rsidP="006712FE">
            <w:pPr>
              <w:rPr>
                <w:lang w:bidi="ru-RU"/>
              </w:rPr>
            </w:pPr>
            <w:r w:rsidRPr="00D02B87">
              <w:rPr>
                <w:bCs/>
                <w:lang w:bidi="ru-RU"/>
              </w:rPr>
              <w:t>в том числе:</w:t>
            </w:r>
          </w:p>
        </w:tc>
        <w:tc>
          <w:tcPr>
            <w:tcW w:w="582" w:type="pct"/>
          </w:tcPr>
          <w:p w14:paraId="5DF6EADF" w14:textId="77777777" w:rsidR="00CF3929" w:rsidRPr="00D02B87" w:rsidRDefault="00CF3929" w:rsidP="00CF3929">
            <w:pPr>
              <w:rPr>
                <w:lang w:bidi="ru-RU"/>
              </w:rPr>
            </w:pPr>
          </w:p>
        </w:tc>
      </w:tr>
      <w:tr w:rsidR="00CF3929" w:rsidRPr="007A0311" w14:paraId="6BF4675A" w14:textId="6B724C90" w:rsidTr="00CF3929">
        <w:trPr>
          <w:trHeight w:val="425"/>
        </w:trPr>
        <w:tc>
          <w:tcPr>
            <w:tcW w:w="4418" w:type="pct"/>
          </w:tcPr>
          <w:p w14:paraId="4634A03F" w14:textId="1109CF25" w:rsidR="00CF3929" w:rsidRPr="00D02B87" w:rsidRDefault="00CF3929" w:rsidP="006712FE">
            <w:pPr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 xml:space="preserve">Всего занятий: </w:t>
            </w:r>
          </w:p>
        </w:tc>
        <w:tc>
          <w:tcPr>
            <w:tcW w:w="582" w:type="pct"/>
            <w:vAlign w:val="center"/>
          </w:tcPr>
          <w:p w14:paraId="1AF02D98" w14:textId="67433DD8" w:rsidR="00CF3929" w:rsidRPr="00D02B87" w:rsidRDefault="00CF3929" w:rsidP="00CF3929">
            <w:pPr>
              <w:jc w:val="center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141</w:t>
            </w:r>
          </w:p>
        </w:tc>
      </w:tr>
      <w:tr w:rsidR="00251AE0" w:rsidRPr="007A0311" w14:paraId="037A2622" w14:textId="77777777" w:rsidTr="006712FE">
        <w:trPr>
          <w:trHeight w:val="425"/>
        </w:trPr>
        <w:tc>
          <w:tcPr>
            <w:tcW w:w="4418" w:type="pct"/>
          </w:tcPr>
          <w:p w14:paraId="5D3478FF" w14:textId="77777777" w:rsidR="00251AE0" w:rsidRPr="00D02B87" w:rsidRDefault="00251AE0" w:rsidP="006712FE">
            <w:pPr>
              <w:rPr>
                <w:bCs/>
                <w:lang w:bidi="ru-RU"/>
              </w:rPr>
            </w:pPr>
            <w:r w:rsidRPr="00D02B87">
              <w:rPr>
                <w:bCs/>
                <w:lang w:bidi="ru-RU"/>
              </w:rPr>
              <w:t>- теоретическое обучение</w:t>
            </w:r>
          </w:p>
        </w:tc>
        <w:tc>
          <w:tcPr>
            <w:tcW w:w="582" w:type="pct"/>
            <w:vAlign w:val="center"/>
          </w:tcPr>
          <w:p w14:paraId="4112A614" w14:textId="561FE6B3" w:rsidR="00251AE0" w:rsidRPr="00D02B87" w:rsidRDefault="00CF3929" w:rsidP="00251AE0">
            <w:pPr>
              <w:jc w:val="center"/>
              <w:rPr>
                <w:lang w:bidi="ru-RU"/>
              </w:rPr>
            </w:pPr>
            <w:r>
              <w:rPr>
                <w:lang w:bidi="ru-RU"/>
              </w:rPr>
              <w:t>72</w:t>
            </w:r>
          </w:p>
        </w:tc>
      </w:tr>
      <w:tr w:rsidR="00251AE0" w:rsidRPr="007A0311" w14:paraId="2A7E047F" w14:textId="77777777" w:rsidTr="006712FE">
        <w:trPr>
          <w:trHeight w:val="425"/>
        </w:trPr>
        <w:tc>
          <w:tcPr>
            <w:tcW w:w="4418" w:type="pct"/>
          </w:tcPr>
          <w:p w14:paraId="0015AA2A" w14:textId="5483EA2E" w:rsidR="00251AE0" w:rsidRPr="00D02B87" w:rsidRDefault="00251AE0" w:rsidP="006712FE">
            <w:pPr>
              <w:rPr>
                <w:bCs/>
                <w:lang w:bidi="ru-RU"/>
              </w:rPr>
            </w:pPr>
            <w:r w:rsidRPr="00D02B87">
              <w:rPr>
                <w:bCs/>
                <w:lang w:bidi="ru-RU"/>
              </w:rPr>
              <w:t xml:space="preserve">- </w:t>
            </w:r>
            <w:r>
              <w:rPr>
                <w:bCs/>
                <w:lang w:bidi="ru-RU"/>
              </w:rPr>
              <w:t xml:space="preserve"> в т.ч. </w:t>
            </w:r>
            <w:r w:rsidRPr="00D02B87">
              <w:rPr>
                <w:bCs/>
                <w:lang w:bidi="ru-RU"/>
              </w:rPr>
              <w:t>лабораторные занятия</w:t>
            </w:r>
          </w:p>
        </w:tc>
        <w:tc>
          <w:tcPr>
            <w:tcW w:w="582" w:type="pct"/>
            <w:vAlign w:val="center"/>
          </w:tcPr>
          <w:p w14:paraId="5A2DCF7E" w14:textId="59A84E58" w:rsidR="00251AE0" w:rsidRPr="00D02B87" w:rsidRDefault="00CF3929" w:rsidP="00251AE0">
            <w:pPr>
              <w:jc w:val="center"/>
              <w:rPr>
                <w:lang w:bidi="ru-RU"/>
              </w:rPr>
            </w:pPr>
            <w:r>
              <w:rPr>
                <w:lang w:bidi="ru-RU"/>
              </w:rPr>
              <w:t>64</w:t>
            </w:r>
          </w:p>
        </w:tc>
      </w:tr>
      <w:tr w:rsidR="00251AE0" w:rsidRPr="007A0311" w14:paraId="3D8F4FFA" w14:textId="77777777" w:rsidTr="006712FE">
        <w:trPr>
          <w:trHeight w:val="425"/>
        </w:trPr>
        <w:tc>
          <w:tcPr>
            <w:tcW w:w="4418" w:type="pct"/>
          </w:tcPr>
          <w:p w14:paraId="3F7F3695" w14:textId="77777777" w:rsidR="00251AE0" w:rsidRDefault="00251AE0" w:rsidP="006712FE">
            <w:pPr>
              <w:rPr>
                <w:b/>
                <w:bCs/>
                <w:lang w:bidi="ru-RU"/>
              </w:rPr>
            </w:pPr>
            <w:r>
              <w:t>Самостоятельная работа</w:t>
            </w:r>
          </w:p>
        </w:tc>
        <w:tc>
          <w:tcPr>
            <w:tcW w:w="582" w:type="pct"/>
            <w:vAlign w:val="center"/>
          </w:tcPr>
          <w:p w14:paraId="0E5DBFAF" w14:textId="0E23FAEF" w:rsidR="00251AE0" w:rsidRPr="00D02B87" w:rsidRDefault="00251AE0" w:rsidP="006712FE">
            <w:pPr>
              <w:jc w:val="center"/>
              <w:rPr>
                <w:lang w:bidi="ru-RU"/>
              </w:rPr>
            </w:pPr>
            <w:r>
              <w:rPr>
                <w:lang w:bidi="ru-RU"/>
              </w:rPr>
              <w:t>12</w:t>
            </w:r>
          </w:p>
        </w:tc>
      </w:tr>
      <w:tr w:rsidR="00251AE0" w:rsidRPr="007A0311" w14:paraId="13EEA3A7" w14:textId="77777777" w:rsidTr="006712FE">
        <w:trPr>
          <w:trHeight w:val="425"/>
        </w:trPr>
        <w:tc>
          <w:tcPr>
            <w:tcW w:w="4418" w:type="pct"/>
          </w:tcPr>
          <w:p w14:paraId="3DFBF486" w14:textId="77777777" w:rsidR="00251AE0" w:rsidRDefault="00251AE0" w:rsidP="006712FE">
            <w:r>
              <w:t>Консультации</w:t>
            </w:r>
          </w:p>
        </w:tc>
        <w:tc>
          <w:tcPr>
            <w:tcW w:w="582" w:type="pct"/>
            <w:vAlign w:val="center"/>
          </w:tcPr>
          <w:p w14:paraId="05E09632" w14:textId="3C2F00E1" w:rsidR="00251AE0" w:rsidRPr="00D02B87" w:rsidRDefault="00CF3929" w:rsidP="006712FE">
            <w:pPr>
              <w:jc w:val="center"/>
              <w:rPr>
                <w:lang w:bidi="ru-RU"/>
              </w:rPr>
            </w:pPr>
            <w:r>
              <w:rPr>
                <w:lang w:bidi="ru-RU"/>
              </w:rPr>
              <w:t>2</w:t>
            </w:r>
          </w:p>
        </w:tc>
      </w:tr>
      <w:tr w:rsidR="00251AE0" w:rsidRPr="007A0311" w14:paraId="1788A95D" w14:textId="77777777" w:rsidTr="006712FE">
        <w:trPr>
          <w:trHeight w:val="425"/>
        </w:trPr>
        <w:tc>
          <w:tcPr>
            <w:tcW w:w="4418" w:type="pct"/>
          </w:tcPr>
          <w:p w14:paraId="45090CF1" w14:textId="77777777" w:rsidR="00251AE0" w:rsidRDefault="00251AE0" w:rsidP="006712FE">
            <w:r>
              <w:t>Промежуточный контроль (экзамен)</w:t>
            </w:r>
          </w:p>
        </w:tc>
        <w:tc>
          <w:tcPr>
            <w:tcW w:w="582" w:type="pct"/>
            <w:vAlign w:val="center"/>
          </w:tcPr>
          <w:p w14:paraId="07425A23" w14:textId="57A8A936" w:rsidR="00251AE0" w:rsidRPr="00D02B87" w:rsidRDefault="00251AE0" w:rsidP="006712FE">
            <w:pPr>
              <w:jc w:val="center"/>
              <w:rPr>
                <w:lang w:bidi="ru-RU"/>
              </w:rPr>
            </w:pPr>
            <w:r>
              <w:rPr>
                <w:lang w:bidi="ru-RU"/>
              </w:rPr>
              <w:t>3</w:t>
            </w:r>
          </w:p>
        </w:tc>
      </w:tr>
    </w:tbl>
    <w:p w14:paraId="58920EE9" w14:textId="48A353D6" w:rsidR="00251AE0" w:rsidRDefault="00251AE0" w:rsidP="0023598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CD40F49" w14:textId="70091523" w:rsidR="00251AE0" w:rsidRDefault="00251AE0" w:rsidP="0023598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77CC1DF" w14:textId="77777777" w:rsidR="00251AE0" w:rsidRDefault="00251AE0" w:rsidP="0023598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B027AA9" w14:textId="77777777" w:rsidR="00272DFC" w:rsidRPr="00093521" w:rsidRDefault="00272DFC" w:rsidP="0023598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CE70E9B" w14:textId="6AA33E6A" w:rsidR="00E0046D" w:rsidRDefault="00E0046D" w:rsidP="00235983">
      <w:pPr>
        <w:rPr>
          <w:b/>
          <w:i/>
          <w:sz w:val="22"/>
          <w:szCs w:val="22"/>
        </w:rPr>
      </w:pPr>
    </w:p>
    <w:p w14:paraId="139E5C46" w14:textId="05DD431F" w:rsidR="00CF3929" w:rsidRDefault="00CF3929" w:rsidP="00235983">
      <w:pPr>
        <w:rPr>
          <w:b/>
          <w:i/>
          <w:sz w:val="22"/>
          <w:szCs w:val="22"/>
        </w:rPr>
      </w:pPr>
    </w:p>
    <w:p w14:paraId="1464B00A" w14:textId="489BF7BB" w:rsidR="00CF3929" w:rsidRDefault="00CF3929" w:rsidP="00235983">
      <w:pPr>
        <w:rPr>
          <w:b/>
          <w:i/>
          <w:sz w:val="22"/>
          <w:szCs w:val="22"/>
        </w:rPr>
      </w:pPr>
    </w:p>
    <w:p w14:paraId="227BACC2" w14:textId="53A8153D" w:rsidR="00CF3929" w:rsidRDefault="00CF3929" w:rsidP="00235983">
      <w:pPr>
        <w:rPr>
          <w:b/>
          <w:i/>
          <w:sz w:val="22"/>
          <w:szCs w:val="22"/>
        </w:rPr>
      </w:pPr>
    </w:p>
    <w:p w14:paraId="7243A717" w14:textId="08D9E574" w:rsidR="00CF3929" w:rsidRDefault="00CF3929" w:rsidP="00235983">
      <w:pPr>
        <w:rPr>
          <w:b/>
          <w:i/>
          <w:sz w:val="22"/>
          <w:szCs w:val="22"/>
        </w:rPr>
      </w:pPr>
    </w:p>
    <w:p w14:paraId="2A44433F" w14:textId="4BCE17CD" w:rsidR="00CF3929" w:rsidRDefault="00CF3929" w:rsidP="00235983">
      <w:pPr>
        <w:rPr>
          <w:b/>
          <w:i/>
          <w:sz w:val="22"/>
          <w:szCs w:val="22"/>
        </w:rPr>
      </w:pPr>
    </w:p>
    <w:p w14:paraId="3C73EC6A" w14:textId="74E94E7B" w:rsidR="00CF3929" w:rsidRDefault="00CF3929" w:rsidP="00235983">
      <w:pPr>
        <w:rPr>
          <w:b/>
          <w:i/>
          <w:sz w:val="22"/>
          <w:szCs w:val="22"/>
        </w:rPr>
      </w:pPr>
    </w:p>
    <w:p w14:paraId="3574B959" w14:textId="77777777" w:rsidR="00CF3929" w:rsidRPr="00E0046D" w:rsidRDefault="00CF3929" w:rsidP="00235983">
      <w:pPr>
        <w:rPr>
          <w:b/>
          <w:i/>
          <w:sz w:val="22"/>
          <w:szCs w:val="22"/>
        </w:rPr>
        <w:sectPr w:rsidR="00CF3929" w:rsidRPr="00E0046D" w:rsidSect="00E0046D">
          <w:pgSz w:w="11907" w:h="16840"/>
          <w:pgMar w:top="1134" w:right="851" w:bottom="992" w:left="1418" w:header="709" w:footer="709" w:gutter="0"/>
          <w:cols w:space="720"/>
        </w:sectPr>
      </w:pPr>
    </w:p>
    <w:p w14:paraId="714EFAF7" w14:textId="1F1905DE" w:rsidR="00E0046D" w:rsidRPr="005306AF" w:rsidRDefault="00E0046D" w:rsidP="00A21797">
      <w:pPr>
        <w:numPr>
          <w:ilvl w:val="1"/>
          <w:numId w:val="13"/>
        </w:numPr>
        <w:suppressAutoHyphens/>
        <w:spacing w:before="120" w:after="120" w:line="276" w:lineRule="auto"/>
        <w:jc w:val="both"/>
        <w:rPr>
          <w:b/>
        </w:rPr>
      </w:pPr>
      <w:r w:rsidRPr="005306AF">
        <w:rPr>
          <w:b/>
        </w:rPr>
        <w:lastRenderedPageBreak/>
        <w:t>Тематический план и содержание профессионального модуля (ПМ)</w:t>
      </w:r>
    </w:p>
    <w:tbl>
      <w:tblPr>
        <w:tblStyle w:val="TableNormal"/>
        <w:tblW w:w="15553" w:type="dxa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01"/>
        <w:gridCol w:w="690"/>
        <w:gridCol w:w="19"/>
        <w:gridCol w:w="11"/>
        <w:gridCol w:w="8806"/>
        <w:gridCol w:w="992"/>
        <w:gridCol w:w="1134"/>
      </w:tblGrid>
      <w:tr w:rsidR="006712FE" w:rsidRPr="005306AF" w14:paraId="5EB7C357" w14:textId="77777777" w:rsidTr="00561731">
        <w:trPr>
          <w:trHeight w:val="779"/>
        </w:trPr>
        <w:tc>
          <w:tcPr>
            <w:tcW w:w="3901" w:type="dxa"/>
            <w:vAlign w:val="center"/>
          </w:tcPr>
          <w:p w14:paraId="0E4E2E81" w14:textId="77777777" w:rsidR="006712FE" w:rsidRPr="005306AF" w:rsidRDefault="006712FE" w:rsidP="006712FE">
            <w:pPr>
              <w:pStyle w:val="TableParagraph"/>
              <w:spacing w:line="273" w:lineRule="exact"/>
              <w:ind w:left="107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Наименование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разделов</w:t>
            </w:r>
            <w:proofErr w:type="spellEnd"/>
          </w:p>
          <w:p w14:paraId="685AB412" w14:textId="77777777" w:rsidR="006712FE" w:rsidRPr="005306AF" w:rsidRDefault="006712FE" w:rsidP="006712FE">
            <w:pPr>
              <w:pStyle w:val="TableParagraph"/>
              <w:spacing w:line="270" w:lineRule="atLeast"/>
              <w:ind w:left="107" w:right="187"/>
              <w:jc w:val="center"/>
              <w:rPr>
                <w:rFonts w:ascii="Times New Roman" w:hAnsi="Times New Roman" w:cs="Times New Roman"/>
                <w:b/>
              </w:rPr>
            </w:pPr>
            <w:r w:rsidRPr="005306AF">
              <w:rPr>
                <w:rFonts w:ascii="Times New Roman" w:hAnsi="Times New Roman" w:cs="Times New Roman"/>
                <w:b/>
              </w:rPr>
              <w:t xml:space="preserve">и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тем</w:t>
            </w:r>
            <w:proofErr w:type="spellEnd"/>
          </w:p>
        </w:tc>
        <w:tc>
          <w:tcPr>
            <w:tcW w:w="9526" w:type="dxa"/>
            <w:gridSpan w:val="4"/>
            <w:vAlign w:val="center"/>
          </w:tcPr>
          <w:p w14:paraId="7ABB12FE" w14:textId="77777777" w:rsidR="006712FE" w:rsidRPr="005306AF" w:rsidRDefault="006712FE" w:rsidP="006712FE">
            <w:pPr>
              <w:pStyle w:val="TableParagraph"/>
              <w:ind w:left="2739" w:hanging="233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Содержание</w:t>
            </w:r>
            <w:r w:rsidRPr="005306AF">
              <w:rPr>
                <w:rFonts w:ascii="Times New Roman" w:hAnsi="Times New Roman" w:cs="Times New Roman"/>
                <w:b/>
                <w:spacing w:val="-7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b/>
                <w:lang w:val="ru-RU"/>
              </w:rPr>
              <w:t>учебного</w:t>
            </w:r>
            <w:r w:rsidRPr="005306AF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b/>
                <w:lang w:val="ru-RU"/>
              </w:rPr>
              <w:t>материала и формы организации деятельности обучающихся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5D48F29" w14:textId="77777777" w:rsidR="006712FE" w:rsidRPr="005306AF" w:rsidRDefault="006712FE" w:rsidP="006712FE">
            <w:pPr>
              <w:pStyle w:val="TableParagraph"/>
              <w:ind w:right="16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  <w:spacing w:val="-4"/>
              </w:rPr>
              <w:t>Объе</w:t>
            </w:r>
            <w:r w:rsidRPr="005306AF">
              <w:rPr>
                <w:rFonts w:ascii="Times New Roman" w:hAnsi="Times New Roman" w:cs="Times New Roman"/>
                <w:b/>
                <w:spacing w:val="-10"/>
              </w:rPr>
              <w:t>м</w:t>
            </w:r>
            <w:proofErr w:type="spellEnd"/>
          </w:p>
          <w:p w14:paraId="7684FF84" w14:textId="77777777" w:rsidR="006712FE" w:rsidRPr="005306AF" w:rsidRDefault="006712FE" w:rsidP="006712FE">
            <w:pPr>
              <w:pStyle w:val="TableParagraph"/>
              <w:ind w:left="144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  <w:spacing w:val="-4"/>
              </w:rPr>
              <w:t>часов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74B733F" w14:textId="77777777" w:rsidR="006712FE" w:rsidRPr="005306AF" w:rsidRDefault="006712FE" w:rsidP="006712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491214F" w14:textId="77777777" w:rsidR="006712FE" w:rsidRPr="005306AF" w:rsidRDefault="006712FE" w:rsidP="006712FE">
            <w:pPr>
              <w:pStyle w:val="TableParagraph"/>
              <w:ind w:left="144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Коды</w:t>
            </w:r>
            <w:proofErr w:type="spellEnd"/>
            <w:r w:rsidRPr="005306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компетенций</w:t>
            </w:r>
            <w:proofErr w:type="spellEnd"/>
          </w:p>
        </w:tc>
      </w:tr>
      <w:tr w:rsidR="006712FE" w:rsidRPr="005306AF" w14:paraId="3AE303B0" w14:textId="77777777" w:rsidTr="00561731">
        <w:trPr>
          <w:trHeight w:val="280"/>
        </w:trPr>
        <w:tc>
          <w:tcPr>
            <w:tcW w:w="3901" w:type="dxa"/>
          </w:tcPr>
          <w:p w14:paraId="4ACDD32C" w14:textId="77777777" w:rsidR="006712FE" w:rsidRPr="005306AF" w:rsidRDefault="006712FE" w:rsidP="006712FE">
            <w:pPr>
              <w:pStyle w:val="TableParagraph"/>
              <w:spacing w:line="260" w:lineRule="exact"/>
              <w:ind w:left="8"/>
              <w:jc w:val="center"/>
              <w:rPr>
                <w:rFonts w:ascii="Times New Roman" w:hAnsi="Times New Roman" w:cs="Times New Roman"/>
                <w:b/>
              </w:rPr>
            </w:pPr>
            <w:r w:rsidRPr="005306AF">
              <w:rPr>
                <w:rFonts w:ascii="Times New Roman" w:hAnsi="Times New Roman" w:cs="Times New Roman"/>
                <w:b/>
                <w:spacing w:val="-10"/>
              </w:rPr>
              <w:t>1</w:t>
            </w:r>
          </w:p>
        </w:tc>
        <w:tc>
          <w:tcPr>
            <w:tcW w:w="9526" w:type="dxa"/>
            <w:gridSpan w:val="4"/>
          </w:tcPr>
          <w:p w14:paraId="552B0E68" w14:textId="77777777" w:rsidR="006712FE" w:rsidRPr="005306AF" w:rsidRDefault="006712FE" w:rsidP="006712FE">
            <w:pPr>
              <w:pStyle w:val="TableParagraph"/>
              <w:spacing w:line="260" w:lineRule="exact"/>
              <w:ind w:left="13"/>
              <w:jc w:val="center"/>
              <w:rPr>
                <w:rFonts w:ascii="Times New Roman" w:hAnsi="Times New Roman" w:cs="Times New Roman"/>
                <w:b/>
              </w:rPr>
            </w:pPr>
            <w:r w:rsidRPr="005306AF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FD49A4C" w14:textId="77777777" w:rsidR="006712FE" w:rsidRPr="005306AF" w:rsidRDefault="006712FE" w:rsidP="006712FE">
            <w:pPr>
              <w:pStyle w:val="TableParagraph"/>
              <w:spacing w:line="260" w:lineRule="exact"/>
              <w:ind w:left="131" w:right="124"/>
              <w:jc w:val="center"/>
              <w:rPr>
                <w:rFonts w:ascii="Times New Roman" w:hAnsi="Times New Roman" w:cs="Times New Roman"/>
                <w:b/>
              </w:rPr>
            </w:pPr>
            <w:r w:rsidRPr="005306AF">
              <w:rPr>
                <w:rFonts w:ascii="Times New Roman" w:hAnsi="Times New Roman" w:cs="Times New Roman"/>
                <w:b/>
                <w:spacing w:val="-10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3052BD" w14:textId="77777777" w:rsidR="006712FE" w:rsidRPr="005306AF" w:rsidRDefault="006712FE" w:rsidP="006712FE">
            <w:pPr>
              <w:pStyle w:val="TableParagraph"/>
              <w:spacing w:line="260" w:lineRule="exact"/>
              <w:ind w:right="124"/>
              <w:rPr>
                <w:rFonts w:ascii="Times New Roman" w:hAnsi="Times New Roman" w:cs="Times New Roman"/>
                <w:b/>
              </w:rPr>
            </w:pPr>
          </w:p>
        </w:tc>
      </w:tr>
      <w:tr w:rsidR="006712FE" w:rsidRPr="005306AF" w14:paraId="5FCE2909" w14:textId="77777777" w:rsidTr="00561731">
        <w:trPr>
          <w:trHeight w:val="552"/>
        </w:trPr>
        <w:tc>
          <w:tcPr>
            <w:tcW w:w="3901" w:type="dxa"/>
          </w:tcPr>
          <w:p w14:paraId="32114769" w14:textId="35746B82" w:rsidR="006712FE" w:rsidRPr="005306AF" w:rsidRDefault="009A4C8E" w:rsidP="006712FE">
            <w:pPr>
              <w:pStyle w:val="TableParagraph"/>
              <w:spacing w:line="264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spacing w:val="-2"/>
                <w:lang w:val="ru-RU"/>
              </w:rPr>
              <w:t>Раздел 1. Планирование, организация, контроль и совершенствование подразделения по техническому обслуживанию и ремонту автомобилей</w:t>
            </w:r>
          </w:p>
        </w:tc>
        <w:tc>
          <w:tcPr>
            <w:tcW w:w="9526" w:type="dxa"/>
            <w:gridSpan w:val="4"/>
          </w:tcPr>
          <w:p w14:paraId="5BED6421" w14:textId="77777777" w:rsidR="006712FE" w:rsidRPr="005306AF" w:rsidRDefault="006712FE" w:rsidP="006712FE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D272FCA" w14:textId="20695D94" w:rsidR="006712FE" w:rsidRPr="005306AF" w:rsidRDefault="006712FE" w:rsidP="00D051A1">
            <w:pPr>
              <w:pStyle w:val="TableParagraph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7</w:t>
            </w:r>
            <w:r w:rsidR="00D051A1" w:rsidRPr="005306AF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1C37B8" w14:textId="77777777" w:rsidR="006712FE" w:rsidRPr="005306AF" w:rsidRDefault="00081A5F" w:rsidP="0010378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56ECBDE3" w14:textId="77777777" w:rsidR="00081A5F" w:rsidRPr="005306AF" w:rsidRDefault="00081A5F" w:rsidP="0010378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23611E25" w14:textId="23976BFC" w:rsidR="00081A5F" w:rsidRPr="005306AF" w:rsidRDefault="00081A5F" w:rsidP="0010378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B6200" w:rsidRPr="005306AF" w14:paraId="7BE60DD8" w14:textId="77777777" w:rsidTr="00561731">
        <w:trPr>
          <w:trHeight w:val="316"/>
        </w:trPr>
        <w:tc>
          <w:tcPr>
            <w:tcW w:w="3901" w:type="dxa"/>
            <w:vMerge w:val="restart"/>
          </w:tcPr>
          <w:p w14:paraId="030935EF" w14:textId="68244F5E" w:rsidR="005B6200" w:rsidRPr="005306AF" w:rsidRDefault="005B6200" w:rsidP="009A4C8E">
            <w:pPr>
              <w:pStyle w:val="TableParagraph"/>
              <w:spacing w:line="270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Тема</w:t>
            </w:r>
            <w:r w:rsidRPr="005306AF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b/>
                <w:lang w:val="ru-RU"/>
              </w:rPr>
              <w:t>1.1</w:t>
            </w:r>
            <w:r w:rsidRPr="005306AF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spacing w:val="-2"/>
                <w:lang w:val="ru-RU"/>
              </w:rPr>
              <w:t>Состояние, проблемы и перспективы развития автотранспортной отрасли.</w:t>
            </w:r>
          </w:p>
        </w:tc>
        <w:tc>
          <w:tcPr>
            <w:tcW w:w="9526" w:type="dxa"/>
            <w:gridSpan w:val="4"/>
          </w:tcPr>
          <w:p w14:paraId="1366C860" w14:textId="02E0EA40" w:rsidR="005B6200" w:rsidRPr="005306AF" w:rsidRDefault="005B6200" w:rsidP="006712FE">
            <w:pPr>
              <w:pStyle w:val="TableParagraph"/>
              <w:spacing w:before="18"/>
              <w:ind w:left="110"/>
              <w:rPr>
                <w:rFonts w:ascii="Times New Roman" w:hAnsi="Times New Roman" w:cs="Times New Roman"/>
                <w:b/>
                <w:lang w:val="ru-RU"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46758EB7" w14:textId="7803A6EA" w:rsidR="005B6200" w:rsidRPr="005306AF" w:rsidRDefault="00561731" w:rsidP="006712FE">
            <w:pPr>
              <w:pStyle w:val="TableParagraph"/>
              <w:spacing w:line="270" w:lineRule="exact"/>
              <w:ind w:right="13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CF53CF2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272FDEF7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1760E962" w14:textId="72897568" w:rsidR="005B6200" w:rsidRPr="005306AF" w:rsidRDefault="00081A5F" w:rsidP="00081A5F">
            <w:pPr>
              <w:pStyle w:val="TableParagraph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B6200" w:rsidRPr="005306AF" w14:paraId="0B8EA233" w14:textId="77777777" w:rsidTr="00561731">
        <w:trPr>
          <w:trHeight w:val="165"/>
        </w:trPr>
        <w:tc>
          <w:tcPr>
            <w:tcW w:w="3901" w:type="dxa"/>
            <w:vMerge/>
          </w:tcPr>
          <w:p w14:paraId="43AE1A7B" w14:textId="77777777" w:rsidR="005B6200" w:rsidRPr="005306AF" w:rsidRDefault="005B6200" w:rsidP="006712F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93ABE6C" w14:textId="79B46B24" w:rsidR="005B6200" w:rsidRPr="005306AF" w:rsidRDefault="005B6200" w:rsidP="005B6200">
            <w:pPr>
              <w:pStyle w:val="TableParagraph"/>
              <w:ind w:right="3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1.</w:t>
            </w:r>
          </w:p>
        </w:tc>
        <w:tc>
          <w:tcPr>
            <w:tcW w:w="8817" w:type="dxa"/>
            <w:gridSpan w:val="2"/>
            <w:tcBorders>
              <w:bottom w:val="single" w:sz="4" w:space="0" w:color="auto"/>
            </w:tcBorders>
          </w:tcPr>
          <w:p w14:paraId="1EED7067" w14:textId="59FEE323" w:rsidR="005B6200" w:rsidRPr="005306AF" w:rsidRDefault="005B6200" w:rsidP="005B6200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Состояние, проблемы и перспективы развития АТ. 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15FDDAC4" w14:textId="77777777" w:rsidR="005B6200" w:rsidRPr="005306AF" w:rsidRDefault="005B6200" w:rsidP="006712F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6BE3F49" w14:textId="77777777" w:rsidR="005B6200" w:rsidRPr="005306AF" w:rsidRDefault="005B6200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B6200" w:rsidRPr="005306AF" w14:paraId="5A706C6B" w14:textId="77777777" w:rsidTr="00561731">
        <w:trPr>
          <w:trHeight w:val="272"/>
        </w:trPr>
        <w:tc>
          <w:tcPr>
            <w:tcW w:w="3901" w:type="dxa"/>
            <w:vMerge/>
          </w:tcPr>
          <w:p w14:paraId="05FFCB7D" w14:textId="77777777" w:rsidR="005B6200" w:rsidRPr="005306AF" w:rsidRDefault="005B6200" w:rsidP="006712F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2E409E" w14:textId="783FAD28" w:rsidR="005B6200" w:rsidRPr="005306AF" w:rsidRDefault="005B6200" w:rsidP="005B6200">
            <w:pPr>
              <w:pStyle w:val="TableParagraph"/>
              <w:ind w:right="3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8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71CECF" w14:textId="51FB6E01" w:rsidR="005B6200" w:rsidRPr="005306AF" w:rsidRDefault="005B6200" w:rsidP="005B6200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Законодательная и нормативная база деятельности предприятий автомобильного транспорта.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71793C4" w14:textId="77777777" w:rsidR="005B6200" w:rsidRPr="005306AF" w:rsidRDefault="005B6200" w:rsidP="006712F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5E8CCBB9" w14:textId="77777777" w:rsidR="005B6200" w:rsidRPr="005306AF" w:rsidRDefault="005B6200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B6200" w:rsidRPr="005306AF" w14:paraId="6ED89E19" w14:textId="77777777" w:rsidTr="00561731">
        <w:trPr>
          <w:trHeight w:val="180"/>
        </w:trPr>
        <w:tc>
          <w:tcPr>
            <w:tcW w:w="3901" w:type="dxa"/>
            <w:vMerge/>
          </w:tcPr>
          <w:p w14:paraId="1AB6175E" w14:textId="77777777" w:rsidR="005B6200" w:rsidRPr="005306AF" w:rsidRDefault="005B6200" w:rsidP="006712F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14:paraId="56AB229A" w14:textId="2D03A0B0" w:rsidR="005B6200" w:rsidRPr="005306AF" w:rsidRDefault="005B6200" w:rsidP="005B6200">
            <w:pPr>
              <w:pStyle w:val="TableParagraph"/>
              <w:ind w:right="3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8817" w:type="dxa"/>
            <w:gridSpan w:val="2"/>
            <w:tcBorders>
              <w:top w:val="single" w:sz="4" w:space="0" w:color="auto"/>
            </w:tcBorders>
          </w:tcPr>
          <w:p w14:paraId="7E5B4349" w14:textId="5F77961A" w:rsidR="005B6200" w:rsidRPr="005306AF" w:rsidRDefault="005B6200" w:rsidP="005B6200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Социальные и экономические аспекты деятельности предприятий АТ.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0E314374" w14:textId="77777777" w:rsidR="005B6200" w:rsidRPr="005306AF" w:rsidRDefault="005B6200" w:rsidP="006712F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2F57D67" w14:textId="77777777" w:rsidR="005B6200" w:rsidRPr="005306AF" w:rsidRDefault="005B6200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0E04246A" w14:textId="77777777" w:rsidTr="00561731">
        <w:trPr>
          <w:trHeight w:val="275"/>
        </w:trPr>
        <w:tc>
          <w:tcPr>
            <w:tcW w:w="3901" w:type="dxa"/>
            <w:vMerge w:val="restart"/>
          </w:tcPr>
          <w:p w14:paraId="79F1275C" w14:textId="29DD0716" w:rsidR="00561731" w:rsidRPr="005306AF" w:rsidRDefault="00561731" w:rsidP="006712FE">
            <w:pPr>
              <w:pStyle w:val="TableParagraph"/>
              <w:spacing w:line="270" w:lineRule="exact"/>
              <w:ind w:left="-1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Тема</w:t>
            </w:r>
            <w:r w:rsidRPr="005306AF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b/>
                <w:lang w:val="ru-RU"/>
              </w:rPr>
              <w:t xml:space="preserve">1.2 </w:t>
            </w:r>
            <w:r w:rsidRPr="005306AF">
              <w:rPr>
                <w:rFonts w:ascii="Times New Roman" w:hAnsi="Times New Roman" w:cs="Times New Roman"/>
                <w:lang w:val="ru-RU"/>
              </w:rPr>
              <w:t>Сущность и классификация предприятий автомобильного транспорта.</w:t>
            </w:r>
          </w:p>
        </w:tc>
        <w:tc>
          <w:tcPr>
            <w:tcW w:w="9526" w:type="dxa"/>
            <w:gridSpan w:val="4"/>
          </w:tcPr>
          <w:p w14:paraId="337FF467" w14:textId="4D12718B" w:rsidR="00561731" w:rsidRPr="005306AF" w:rsidRDefault="00561731" w:rsidP="006712FE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  <w:lang w:val="ru-RU"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157280D4" w14:textId="1965D4E3" w:rsidR="00561731" w:rsidRPr="005306AF" w:rsidRDefault="00081A5F" w:rsidP="006712FE">
            <w:pPr>
              <w:pStyle w:val="TableParagraph"/>
              <w:spacing w:line="270" w:lineRule="exact"/>
              <w:ind w:left="7" w:right="13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7AB5EA4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445A7F56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7754DF36" w14:textId="5ED3E433" w:rsidR="00561731" w:rsidRPr="005306AF" w:rsidRDefault="00081A5F" w:rsidP="00081A5F">
            <w:pPr>
              <w:pStyle w:val="TableParagraph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1D42551B" w14:textId="77777777" w:rsidTr="00561731">
        <w:trPr>
          <w:trHeight w:val="109"/>
        </w:trPr>
        <w:tc>
          <w:tcPr>
            <w:tcW w:w="3901" w:type="dxa"/>
            <w:vMerge/>
            <w:tcBorders>
              <w:top w:val="nil"/>
            </w:tcBorders>
          </w:tcPr>
          <w:p w14:paraId="527B44D0" w14:textId="77777777" w:rsidR="00561731" w:rsidRPr="005306AF" w:rsidRDefault="00561731" w:rsidP="006712F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5E0BCF94" w14:textId="17E2F22C" w:rsidR="00561731" w:rsidRPr="005306AF" w:rsidRDefault="00561731" w:rsidP="005B6200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67347C1F" w14:textId="6875C0FB" w:rsidR="00561731" w:rsidRPr="005306AF" w:rsidRDefault="00561731" w:rsidP="005B6200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Сущность и классификация предприятий АТ.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B9D99AA" w14:textId="7039746D" w:rsidR="00561731" w:rsidRPr="005306AF" w:rsidRDefault="00561731" w:rsidP="006712FE">
            <w:pPr>
              <w:pStyle w:val="TableParagraph"/>
              <w:spacing w:line="273" w:lineRule="exact"/>
              <w:ind w:left="131" w:right="12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804DA94" w14:textId="7930C07E" w:rsidR="00561731" w:rsidRPr="005306AF" w:rsidRDefault="00561731" w:rsidP="0010378F">
            <w:pPr>
              <w:pStyle w:val="TableParagraph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3A5F1112" w14:textId="77777777" w:rsidTr="00740CA2">
        <w:trPr>
          <w:trHeight w:val="299"/>
        </w:trPr>
        <w:tc>
          <w:tcPr>
            <w:tcW w:w="3901" w:type="dxa"/>
            <w:vMerge/>
            <w:tcBorders>
              <w:top w:val="nil"/>
            </w:tcBorders>
          </w:tcPr>
          <w:p w14:paraId="14C7B185" w14:textId="77777777" w:rsidR="00561731" w:rsidRPr="005306AF" w:rsidRDefault="00561731" w:rsidP="006712F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4BF20472" w14:textId="5B5EB268" w:rsidR="00561731" w:rsidRPr="005306AF" w:rsidRDefault="00561731" w:rsidP="00740CA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1</w:t>
            </w:r>
            <w:r w:rsidR="00740CA2" w:rsidRPr="005306AF">
              <w:rPr>
                <w:rFonts w:ascii="Times New Roman" w:hAnsi="Times New Roman" w:cs="Times New Roman"/>
                <w:spacing w:val="-10"/>
                <w:sz w:val="22"/>
                <w:szCs w:val="22"/>
                <w:lang w:val="ru-RU"/>
              </w:rPr>
              <w:t>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1EA16E0C" w14:textId="318648D9" w:rsidR="00561731" w:rsidRPr="005306AF" w:rsidRDefault="00561731" w:rsidP="005B62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Основы</w:t>
            </w:r>
            <w:proofErr w:type="spellEnd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экономики</w:t>
            </w:r>
            <w:proofErr w:type="spellEnd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автомобильной</w:t>
            </w:r>
            <w:proofErr w:type="spellEnd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отрасли</w:t>
            </w:r>
            <w:proofErr w:type="spellEnd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20773AA" w14:textId="77777777" w:rsidR="00561731" w:rsidRPr="005306AF" w:rsidRDefault="00561731" w:rsidP="006712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2ED082A" w14:textId="77777777" w:rsidR="00561731" w:rsidRPr="005306AF" w:rsidRDefault="00561731" w:rsidP="0010378F">
            <w:pPr>
              <w:rPr>
                <w:rFonts w:ascii="Times New Roman" w:hAnsi="Times New Roman" w:cs="Times New Roman"/>
              </w:rPr>
            </w:pPr>
          </w:p>
        </w:tc>
      </w:tr>
      <w:tr w:rsidR="00561731" w:rsidRPr="005306AF" w14:paraId="21198311" w14:textId="77777777" w:rsidTr="00740CA2">
        <w:trPr>
          <w:trHeight w:val="245"/>
        </w:trPr>
        <w:tc>
          <w:tcPr>
            <w:tcW w:w="3901" w:type="dxa"/>
            <w:vMerge/>
            <w:tcBorders>
              <w:top w:val="nil"/>
            </w:tcBorders>
          </w:tcPr>
          <w:p w14:paraId="6C1EA2E6" w14:textId="77777777" w:rsidR="00561731" w:rsidRPr="005306AF" w:rsidRDefault="00561731" w:rsidP="006712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62AB9FFC" w14:textId="2F08E708" w:rsidR="00561731" w:rsidRPr="005306AF" w:rsidRDefault="00561731" w:rsidP="00740CA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2</w:t>
            </w:r>
            <w:r w:rsidR="00740CA2" w:rsidRPr="005306AF">
              <w:rPr>
                <w:rFonts w:ascii="Times New Roman" w:hAnsi="Times New Roman" w:cs="Times New Roman"/>
                <w:spacing w:val="-10"/>
                <w:sz w:val="22"/>
                <w:szCs w:val="22"/>
                <w:lang w:val="ru-RU"/>
              </w:rPr>
              <w:t>.</w:t>
            </w:r>
          </w:p>
        </w:tc>
        <w:tc>
          <w:tcPr>
            <w:tcW w:w="8817" w:type="dxa"/>
            <w:gridSpan w:val="2"/>
          </w:tcPr>
          <w:p w14:paraId="6D25657B" w14:textId="04012B6E" w:rsidR="00561731" w:rsidRPr="005306AF" w:rsidRDefault="00561731" w:rsidP="005B6200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Производственная</w:t>
            </w:r>
            <w:proofErr w:type="spellEnd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структура</w:t>
            </w:r>
            <w:proofErr w:type="spellEnd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предприятий</w:t>
            </w:r>
            <w:proofErr w:type="spellEnd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 xml:space="preserve"> АТ.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EB2FED8" w14:textId="77777777" w:rsidR="00561731" w:rsidRPr="005306AF" w:rsidRDefault="00561731" w:rsidP="006712F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3E77252" w14:textId="77777777" w:rsidR="00561731" w:rsidRPr="005306AF" w:rsidRDefault="00561731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6B4B7541" w14:textId="77777777" w:rsidTr="00561731">
        <w:trPr>
          <w:trHeight w:val="275"/>
        </w:trPr>
        <w:tc>
          <w:tcPr>
            <w:tcW w:w="3901" w:type="dxa"/>
            <w:vMerge w:val="restart"/>
          </w:tcPr>
          <w:p w14:paraId="6AC5DD65" w14:textId="24CBF326" w:rsidR="00561731" w:rsidRPr="005306AF" w:rsidRDefault="00561731" w:rsidP="006712FE">
            <w:pPr>
              <w:pStyle w:val="TableParagraph"/>
              <w:spacing w:before="188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Тема</w:t>
            </w:r>
            <w:r w:rsidRPr="005306AF">
              <w:rPr>
                <w:rFonts w:ascii="Times New Roman" w:hAnsi="Times New Roman" w:cs="Times New Roman"/>
                <w:b/>
                <w:spacing w:val="-9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b/>
                <w:lang w:val="ru-RU"/>
              </w:rPr>
              <w:t>1.3.</w:t>
            </w:r>
            <w:r w:rsidRPr="005306AF">
              <w:rPr>
                <w:rFonts w:ascii="Times New Roman" w:hAnsi="Times New Roman" w:cs="Times New Roman"/>
                <w:b/>
                <w:spacing w:val="-10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lang w:val="ru-RU"/>
              </w:rPr>
              <w:t>Производственная структура предприятий автомобильного транспорта.</w:t>
            </w:r>
          </w:p>
        </w:tc>
        <w:tc>
          <w:tcPr>
            <w:tcW w:w="9526" w:type="dxa"/>
            <w:gridSpan w:val="4"/>
          </w:tcPr>
          <w:p w14:paraId="43CB4AB3" w14:textId="77777777" w:rsidR="00561731" w:rsidRPr="005306AF" w:rsidRDefault="00561731" w:rsidP="006712FE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6436171C" w14:textId="7427528C" w:rsidR="00561731" w:rsidRPr="005306AF" w:rsidRDefault="00081A5F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5660F801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611719D9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1F6B1D30" w14:textId="4E4791B7" w:rsidR="00561731" w:rsidRPr="005306AF" w:rsidRDefault="00081A5F" w:rsidP="00081A5F">
            <w:pPr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2002733C" w14:textId="77777777" w:rsidTr="00740CA2">
        <w:trPr>
          <w:trHeight w:val="117"/>
        </w:trPr>
        <w:tc>
          <w:tcPr>
            <w:tcW w:w="3901" w:type="dxa"/>
            <w:vMerge/>
            <w:tcBorders>
              <w:top w:val="nil"/>
            </w:tcBorders>
          </w:tcPr>
          <w:p w14:paraId="48DE2F01" w14:textId="77777777" w:rsidR="00561731" w:rsidRPr="005306AF" w:rsidRDefault="00561731" w:rsidP="006712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0EBE24E4" w14:textId="1C4C0133" w:rsidR="00561731" w:rsidRPr="005306AF" w:rsidRDefault="00561731" w:rsidP="006712FE">
            <w:pPr>
              <w:pStyle w:val="TableParagraph"/>
              <w:spacing w:before="85"/>
              <w:ind w:right="3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1.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2F99E50B" w14:textId="4F494ACC" w:rsidR="00561731" w:rsidRPr="005306AF" w:rsidRDefault="00561731" w:rsidP="005B6200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Структура материально-технической базы предприятий АТ</w:t>
            </w:r>
            <w:r w:rsidRPr="005306AF">
              <w:rPr>
                <w:rFonts w:ascii="Times New Roman" w:hAnsi="Times New Roman" w:cs="Times New Roman"/>
                <w:lang w:val="ru-RU"/>
              </w:rPr>
              <w:tab/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DF4A2E6" w14:textId="3D6F7F03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D1A2B77" w14:textId="77777777" w:rsidR="00561731" w:rsidRPr="005306AF" w:rsidRDefault="00561731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1FD4CC81" w14:textId="77777777" w:rsidTr="00561731">
        <w:trPr>
          <w:trHeight w:val="321"/>
        </w:trPr>
        <w:tc>
          <w:tcPr>
            <w:tcW w:w="3901" w:type="dxa"/>
            <w:vMerge/>
            <w:tcBorders>
              <w:top w:val="nil"/>
            </w:tcBorders>
          </w:tcPr>
          <w:p w14:paraId="190B9A25" w14:textId="77777777" w:rsidR="00561731" w:rsidRPr="005306AF" w:rsidRDefault="00561731" w:rsidP="006712F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6D252CA5" w14:textId="4F8B66E7" w:rsidR="00561731" w:rsidRPr="005306AF" w:rsidRDefault="00561731" w:rsidP="005B620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1A3D72E3" w14:textId="2B58B229" w:rsidR="00561731" w:rsidRPr="005306AF" w:rsidRDefault="00561731" w:rsidP="005B6200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Сущность и классификация основных производственных фондов (ОПФ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62EA06A" w14:textId="7AE6B849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5CCE0B2" w14:textId="77777777" w:rsidR="00561731" w:rsidRPr="005306AF" w:rsidRDefault="00561731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7ACAE551" w14:textId="77777777" w:rsidTr="00740CA2">
        <w:trPr>
          <w:trHeight w:val="141"/>
        </w:trPr>
        <w:tc>
          <w:tcPr>
            <w:tcW w:w="3901" w:type="dxa"/>
            <w:vMerge/>
            <w:tcBorders>
              <w:top w:val="nil"/>
            </w:tcBorders>
          </w:tcPr>
          <w:p w14:paraId="41B64169" w14:textId="77777777" w:rsidR="00561731" w:rsidRPr="005306AF" w:rsidRDefault="00561731" w:rsidP="006712F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07F83D1A" w14:textId="462687A9" w:rsidR="00561731" w:rsidRPr="005306AF" w:rsidRDefault="00561731" w:rsidP="006712FE">
            <w:pPr>
              <w:pStyle w:val="TableParagraph"/>
              <w:spacing w:before="18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  <w:lang w:val="ru-RU"/>
              </w:rPr>
              <w:t>3</w:t>
            </w:r>
            <w:r w:rsidRPr="005306AF">
              <w:rPr>
                <w:rFonts w:ascii="Times New Roman" w:hAnsi="Times New Roman" w:cs="Times New Roman"/>
                <w:spacing w:val="-5"/>
              </w:rPr>
              <w:t>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594CCDC2" w14:textId="2A2F1916" w:rsidR="00561731" w:rsidRPr="005306AF" w:rsidRDefault="00561731" w:rsidP="005B62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Состав</w:t>
            </w:r>
            <w:proofErr w:type="spellEnd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структура</w:t>
            </w:r>
            <w:proofErr w:type="spellEnd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 xml:space="preserve"> ОПФ. 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27E77F8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8CD65E4" w14:textId="77777777" w:rsidR="00561731" w:rsidRPr="005306AF" w:rsidRDefault="00561731" w:rsidP="0010378F">
            <w:pPr>
              <w:rPr>
                <w:rFonts w:ascii="Times New Roman" w:hAnsi="Times New Roman" w:cs="Times New Roman"/>
              </w:rPr>
            </w:pPr>
          </w:p>
        </w:tc>
      </w:tr>
      <w:tr w:rsidR="00561731" w:rsidRPr="005306AF" w14:paraId="5FD6C159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54CC609E" w14:textId="393E4524" w:rsidR="00561731" w:rsidRPr="005306AF" w:rsidRDefault="00561731" w:rsidP="006712FE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Тема</w:t>
            </w:r>
            <w:r w:rsidRPr="005306AF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b/>
                <w:lang w:val="ru-RU"/>
              </w:rPr>
              <w:t>1.4.</w:t>
            </w:r>
            <w:r w:rsidRPr="005306AF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lang w:val="ru-RU"/>
              </w:rPr>
              <w:t>Основы экономики автотранспортной отрасли</w:t>
            </w:r>
          </w:p>
        </w:tc>
        <w:tc>
          <w:tcPr>
            <w:tcW w:w="9526" w:type="dxa"/>
            <w:gridSpan w:val="4"/>
          </w:tcPr>
          <w:p w14:paraId="3FA3618B" w14:textId="77777777" w:rsidR="00561731" w:rsidRPr="005306AF" w:rsidRDefault="00561731" w:rsidP="006712FE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79E1EAA8" w14:textId="6EEAEB9E" w:rsidR="00561731" w:rsidRPr="005306AF" w:rsidRDefault="00561731" w:rsidP="00561731">
            <w:pPr>
              <w:pStyle w:val="TableParagraph"/>
              <w:spacing w:before="222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10"/>
              </w:rPr>
              <w:t>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002B115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725041C0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19A81267" w14:textId="0BF75BC3" w:rsidR="00561731" w:rsidRPr="005306AF" w:rsidRDefault="00081A5F" w:rsidP="00081A5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045DE4C8" w14:textId="77777777" w:rsidTr="00740CA2">
        <w:trPr>
          <w:trHeight w:val="181"/>
        </w:trPr>
        <w:tc>
          <w:tcPr>
            <w:tcW w:w="3901" w:type="dxa"/>
            <w:vMerge/>
            <w:tcBorders>
              <w:top w:val="nil"/>
            </w:tcBorders>
          </w:tcPr>
          <w:p w14:paraId="4CC45B8F" w14:textId="77777777" w:rsidR="00561731" w:rsidRPr="005306AF" w:rsidRDefault="00561731" w:rsidP="006712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23F949D4" w14:textId="54A864C4" w:rsidR="00561731" w:rsidRPr="005306AF" w:rsidRDefault="00561731" w:rsidP="00CA3FA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1.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2D920B6E" w14:textId="07C5AC99" w:rsidR="00561731" w:rsidRPr="005306AF" w:rsidRDefault="00561731" w:rsidP="00CA3FA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Особенности учета и оценки ОПФ.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56CD4464" w14:textId="705045B9" w:rsidR="00561731" w:rsidRPr="005306AF" w:rsidRDefault="00561731" w:rsidP="00561731">
            <w:pPr>
              <w:pStyle w:val="TableParagraph"/>
              <w:spacing w:before="222"/>
              <w:ind w:right="12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BC58A78" w14:textId="77777777" w:rsidR="00561731" w:rsidRPr="005306AF" w:rsidRDefault="00561731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5B0A7710" w14:textId="77777777" w:rsidTr="00561731">
        <w:trPr>
          <w:trHeight w:val="359"/>
        </w:trPr>
        <w:tc>
          <w:tcPr>
            <w:tcW w:w="3901" w:type="dxa"/>
            <w:vMerge/>
            <w:tcBorders>
              <w:top w:val="nil"/>
            </w:tcBorders>
          </w:tcPr>
          <w:p w14:paraId="211E6F33" w14:textId="77777777" w:rsidR="00561731" w:rsidRPr="005306AF" w:rsidRDefault="00561731" w:rsidP="006712F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279CC741" w14:textId="369D5467" w:rsidR="00561731" w:rsidRPr="005306AF" w:rsidRDefault="00561731" w:rsidP="00CA3FA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5D045277" w14:textId="012CBD59" w:rsidR="00561731" w:rsidRPr="005306AF" w:rsidRDefault="00561731" w:rsidP="00CA3FA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Износ и амортизация основных средств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494C648" w14:textId="77156BB6" w:rsidR="00561731" w:rsidRPr="005306AF" w:rsidRDefault="00561731" w:rsidP="00561731">
            <w:pPr>
              <w:pStyle w:val="TableParagraph"/>
              <w:spacing w:before="222"/>
              <w:ind w:right="12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A877E71" w14:textId="77777777" w:rsidR="00561731" w:rsidRPr="005306AF" w:rsidRDefault="00561731" w:rsidP="0010378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2CA18B65" w14:textId="77777777" w:rsidTr="00740CA2">
        <w:trPr>
          <w:trHeight w:val="277"/>
        </w:trPr>
        <w:tc>
          <w:tcPr>
            <w:tcW w:w="3901" w:type="dxa"/>
            <w:vMerge/>
            <w:tcBorders>
              <w:top w:val="nil"/>
            </w:tcBorders>
          </w:tcPr>
          <w:p w14:paraId="3B867BA0" w14:textId="77777777" w:rsidR="00561731" w:rsidRPr="005306AF" w:rsidRDefault="00561731" w:rsidP="006712F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314188A9" w14:textId="290C4B05" w:rsidR="00561731" w:rsidRPr="005306AF" w:rsidRDefault="00561731" w:rsidP="00CA3FA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3A248593" w14:textId="5CC8EBBF" w:rsidR="00561731" w:rsidRPr="005306AF" w:rsidRDefault="00561731" w:rsidP="00CA3FA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Показатели эффективности использования и технического состояния ОПФ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26252B80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B0291D5" w14:textId="77777777" w:rsidR="00561731" w:rsidRPr="005306AF" w:rsidRDefault="00561731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7F1F2684" w14:textId="77777777" w:rsidTr="00740CA2">
        <w:trPr>
          <w:trHeight w:val="275"/>
        </w:trPr>
        <w:tc>
          <w:tcPr>
            <w:tcW w:w="3901" w:type="dxa"/>
            <w:vMerge/>
            <w:tcBorders>
              <w:top w:val="nil"/>
            </w:tcBorders>
          </w:tcPr>
          <w:p w14:paraId="4C6D74A3" w14:textId="77777777" w:rsidR="00561731" w:rsidRPr="005306AF" w:rsidRDefault="00561731" w:rsidP="006712F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1E206DFA" w14:textId="170A4A94" w:rsidR="00561731" w:rsidRPr="005306AF" w:rsidRDefault="00561731" w:rsidP="00CA3FA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5D27E4B6" w14:textId="5D09FD23" w:rsidR="00561731" w:rsidRPr="005306AF" w:rsidRDefault="00561731" w:rsidP="00CA3FA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Style w:val="20pt"/>
                <w:rFonts w:eastAsiaTheme="minorHAnsi"/>
                <w:b w:val="0"/>
                <w:sz w:val="22"/>
                <w:szCs w:val="22"/>
              </w:rPr>
              <w:t>Технико-экономические показатели производственной деятельности, производственная мощность предприятий АТ.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5E7E129A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59C7AC9" w14:textId="77777777" w:rsidR="00561731" w:rsidRPr="005306AF" w:rsidRDefault="00561731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40CA2" w:rsidRPr="005306AF" w14:paraId="3C99ED8C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012EB4E7" w14:textId="4678C581" w:rsidR="00740CA2" w:rsidRPr="005306AF" w:rsidRDefault="00740CA2" w:rsidP="009A4C8E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Тема</w:t>
            </w:r>
            <w:r w:rsidRPr="005306AF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b/>
                <w:lang w:val="ru-RU"/>
              </w:rPr>
              <w:t>1.5.</w:t>
            </w:r>
            <w:r w:rsidRPr="005306AF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spacing w:val="-2"/>
                <w:lang w:val="ru-RU"/>
              </w:rPr>
              <w:t>Сущность и классификация основных фондов предприятия</w:t>
            </w:r>
          </w:p>
        </w:tc>
        <w:tc>
          <w:tcPr>
            <w:tcW w:w="9526" w:type="dxa"/>
            <w:gridSpan w:val="4"/>
          </w:tcPr>
          <w:p w14:paraId="77DEB5C4" w14:textId="77777777" w:rsidR="00740CA2" w:rsidRPr="005306AF" w:rsidRDefault="00740CA2" w:rsidP="00482756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35F014B8" w14:textId="368BCAAC" w:rsidR="00740CA2" w:rsidRPr="005306AF" w:rsidRDefault="00740CA2" w:rsidP="00561731">
            <w:pPr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5A16BDF9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3582E8CD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34A8AF6C" w14:textId="6FBDFAB6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 ОК1-10</w:t>
            </w:r>
          </w:p>
          <w:p w14:paraId="465E9D7F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55085B0D" w14:textId="36CCF41E" w:rsidR="00740CA2" w:rsidRPr="005306AF" w:rsidRDefault="00081A5F" w:rsidP="00081A5F">
            <w:pPr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740CA2" w:rsidRPr="005306AF" w14:paraId="51CEEEA8" w14:textId="77777777" w:rsidTr="00740CA2">
        <w:trPr>
          <w:trHeight w:val="70"/>
        </w:trPr>
        <w:tc>
          <w:tcPr>
            <w:tcW w:w="3901" w:type="dxa"/>
            <w:vMerge/>
            <w:tcBorders>
              <w:top w:val="nil"/>
            </w:tcBorders>
          </w:tcPr>
          <w:p w14:paraId="783AD5F1" w14:textId="77777777" w:rsidR="00740CA2" w:rsidRPr="005306AF" w:rsidRDefault="00740CA2" w:rsidP="00D051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042E86B3" w14:textId="77777777" w:rsidR="00740CA2" w:rsidRPr="005306AF" w:rsidRDefault="00740CA2" w:rsidP="00740CA2">
            <w:pPr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07F23628" w14:textId="2AB70B14" w:rsidR="00740CA2" w:rsidRPr="005306AF" w:rsidRDefault="00740CA2" w:rsidP="0048275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Классификация основных производственных фондов (ОПФ)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21447B0" w14:textId="0FA1F600" w:rsidR="00740CA2" w:rsidRPr="005306AF" w:rsidRDefault="00740CA2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F0F1CC2" w14:textId="77777777" w:rsidR="00740CA2" w:rsidRPr="005306AF" w:rsidRDefault="00740CA2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40CA2" w:rsidRPr="005306AF" w14:paraId="09E5A404" w14:textId="77777777" w:rsidTr="00561731">
        <w:trPr>
          <w:trHeight w:val="359"/>
        </w:trPr>
        <w:tc>
          <w:tcPr>
            <w:tcW w:w="3901" w:type="dxa"/>
            <w:vMerge/>
            <w:tcBorders>
              <w:top w:val="nil"/>
            </w:tcBorders>
          </w:tcPr>
          <w:p w14:paraId="0AA67502" w14:textId="77777777" w:rsidR="00740CA2" w:rsidRPr="005306AF" w:rsidRDefault="00740CA2" w:rsidP="00D051A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2EE37644" w14:textId="041EC100" w:rsidR="00740CA2" w:rsidRPr="005306AF" w:rsidRDefault="00740CA2" w:rsidP="00740CA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57265952" w14:textId="76879832" w:rsidR="00740CA2" w:rsidRPr="005306AF" w:rsidRDefault="00740CA2" w:rsidP="004827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Нормирование</w:t>
            </w:r>
            <w:proofErr w:type="spellEnd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основных </w:t>
            </w:r>
            <w:proofErr w:type="spellStart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средств</w:t>
            </w:r>
            <w:proofErr w:type="spellEnd"/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73CCC71" w14:textId="7FD71F65" w:rsidR="00740CA2" w:rsidRPr="005306AF" w:rsidRDefault="00740CA2" w:rsidP="005617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27BFEAB" w14:textId="77777777" w:rsidR="00740CA2" w:rsidRPr="005306AF" w:rsidRDefault="00740CA2" w:rsidP="0010378F">
            <w:pPr>
              <w:rPr>
                <w:rFonts w:ascii="Times New Roman" w:hAnsi="Times New Roman" w:cs="Times New Roman"/>
              </w:rPr>
            </w:pPr>
          </w:p>
        </w:tc>
      </w:tr>
      <w:tr w:rsidR="00740CA2" w:rsidRPr="005306AF" w14:paraId="3CD26D66" w14:textId="77777777" w:rsidTr="00740CA2">
        <w:trPr>
          <w:trHeight w:val="181"/>
        </w:trPr>
        <w:tc>
          <w:tcPr>
            <w:tcW w:w="3901" w:type="dxa"/>
            <w:vMerge/>
            <w:tcBorders>
              <w:top w:val="nil"/>
            </w:tcBorders>
          </w:tcPr>
          <w:p w14:paraId="49D1E247" w14:textId="77777777" w:rsidR="00740CA2" w:rsidRPr="005306AF" w:rsidRDefault="00740CA2" w:rsidP="00D051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13E299CF" w14:textId="7DE2FA16" w:rsidR="00740CA2" w:rsidRPr="005306AF" w:rsidRDefault="00740CA2" w:rsidP="00740CA2">
            <w:pPr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3</w:t>
            </w:r>
            <w:r w:rsidRPr="005306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77334FC5" w14:textId="5AA51315" w:rsidR="00740CA2" w:rsidRPr="005306AF" w:rsidRDefault="00740CA2" w:rsidP="0048275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Показатели использования оборотных средств предприятия</w:t>
            </w:r>
            <w:r w:rsidRPr="005306AF">
              <w:rPr>
                <w:rFonts w:ascii="Times New Roman" w:hAnsi="Times New Roman" w:cs="Times New Roman"/>
                <w:spacing w:val="-2"/>
                <w:sz w:val="22"/>
                <w:szCs w:val="22"/>
                <w:lang w:val="ru-RU"/>
              </w:rPr>
              <w:t>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068833E7" w14:textId="77777777" w:rsidR="00740CA2" w:rsidRPr="005306AF" w:rsidRDefault="00740CA2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23BD7CC" w14:textId="77777777" w:rsidR="00740CA2" w:rsidRPr="005306AF" w:rsidRDefault="00740CA2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40CA2" w:rsidRPr="005306AF" w14:paraId="023FC213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6BB76178" w14:textId="391E7B4A" w:rsidR="00740CA2" w:rsidRPr="005306AF" w:rsidRDefault="00740CA2" w:rsidP="00520706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lastRenderedPageBreak/>
              <w:t>Тема</w:t>
            </w:r>
            <w:r w:rsidRPr="005306AF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b/>
                <w:lang w:val="ru-RU"/>
              </w:rPr>
              <w:t>1.6.</w:t>
            </w:r>
            <w:r w:rsidRPr="005306AF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spacing w:val="-2"/>
                <w:lang w:val="ru-RU"/>
              </w:rPr>
              <w:t>Состав и структура основных фондов предприятия</w:t>
            </w:r>
          </w:p>
        </w:tc>
        <w:tc>
          <w:tcPr>
            <w:tcW w:w="9526" w:type="dxa"/>
            <w:gridSpan w:val="4"/>
            <w:tcBorders>
              <w:bottom w:val="nil"/>
            </w:tcBorders>
          </w:tcPr>
          <w:p w14:paraId="752321B7" w14:textId="77777777" w:rsidR="00740CA2" w:rsidRPr="005306AF" w:rsidRDefault="00740CA2" w:rsidP="00D051A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5571E89C" w14:textId="1D7989CE" w:rsidR="00740CA2" w:rsidRPr="005306AF" w:rsidRDefault="00081A5F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4</w:t>
            </w:r>
          </w:p>
          <w:p w14:paraId="5FD163B0" w14:textId="568DC62C" w:rsidR="00740CA2" w:rsidRPr="005306AF" w:rsidRDefault="00740CA2" w:rsidP="00561731">
            <w:pPr>
              <w:pStyle w:val="TableParagraph"/>
              <w:spacing w:before="222"/>
              <w:ind w:right="12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752371DF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6BD46601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057F5DD7" w14:textId="4E5A2714" w:rsidR="00740CA2" w:rsidRPr="005306AF" w:rsidRDefault="00081A5F" w:rsidP="00081A5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740CA2" w:rsidRPr="005306AF" w14:paraId="334904D9" w14:textId="77777777" w:rsidTr="00740CA2">
        <w:trPr>
          <w:trHeight w:val="551"/>
        </w:trPr>
        <w:tc>
          <w:tcPr>
            <w:tcW w:w="3901" w:type="dxa"/>
            <w:vMerge/>
            <w:tcBorders>
              <w:top w:val="nil"/>
              <w:right w:val="nil"/>
            </w:tcBorders>
          </w:tcPr>
          <w:p w14:paraId="6304F285" w14:textId="77777777" w:rsidR="00740CA2" w:rsidRPr="005306AF" w:rsidRDefault="00740CA2" w:rsidP="00D051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8CB2F" w14:textId="028B7236" w:rsidR="00740CA2" w:rsidRPr="005306AF" w:rsidRDefault="00740CA2" w:rsidP="00D051A1">
            <w:pPr>
              <w:pStyle w:val="TableParagraph"/>
              <w:spacing w:before="131"/>
              <w:ind w:right="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17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4AF7A603" w14:textId="1014DFC6" w:rsidR="00740CA2" w:rsidRPr="005306AF" w:rsidRDefault="00740CA2" w:rsidP="00D051A1">
            <w:pPr>
              <w:pStyle w:val="TableParagraph"/>
              <w:spacing w:before="131"/>
              <w:ind w:left="118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19A89610" w14:textId="09CB4064" w:rsidR="00740CA2" w:rsidRPr="005306AF" w:rsidRDefault="00740CA2" w:rsidP="00561731">
            <w:pPr>
              <w:pStyle w:val="TableParagraph"/>
              <w:spacing w:before="222"/>
              <w:ind w:right="12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3919689" w14:textId="77777777" w:rsidR="00740CA2" w:rsidRPr="005306AF" w:rsidRDefault="00740CA2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40CA2" w:rsidRPr="005306AF" w14:paraId="02996CEE" w14:textId="77777777" w:rsidTr="00561731">
        <w:trPr>
          <w:trHeight w:val="359"/>
        </w:trPr>
        <w:tc>
          <w:tcPr>
            <w:tcW w:w="3901" w:type="dxa"/>
            <w:vMerge/>
            <w:tcBorders>
              <w:top w:val="nil"/>
            </w:tcBorders>
          </w:tcPr>
          <w:p w14:paraId="134BD512" w14:textId="77777777" w:rsidR="00740CA2" w:rsidRPr="005306AF" w:rsidRDefault="00740CA2" w:rsidP="000E421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F39DE04" w14:textId="69236B34" w:rsidR="00740CA2" w:rsidRPr="005306AF" w:rsidRDefault="00740CA2" w:rsidP="00740CA2">
            <w:pPr>
              <w:pStyle w:val="TableParagraph"/>
              <w:spacing w:before="35"/>
              <w:ind w:left="110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8631D" w14:textId="0B659EB8" w:rsidR="00740CA2" w:rsidRPr="005306AF" w:rsidRDefault="00740CA2" w:rsidP="000E421F">
            <w:pPr>
              <w:pStyle w:val="TableParagraph"/>
              <w:spacing w:before="35"/>
              <w:ind w:left="110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Особенности формирования структура предприятий автомобильного транспорта.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A072E6C" w14:textId="0FFA064E" w:rsidR="00740CA2" w:rsidRPr="005306AF" w:rsidRDefault="00740CA2" w:rsidP="00561731">
            <w:pPr>
              <w:pStyle w:val="TableParagraph"/>
              <w:spacing w:before="222"/>
              <w:ind w:right="12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08CBF74" w14:textId="77777777" w:rsidR="00740CA2" w:rsidRPr="005306AF" w:rsidRDefault="00740CA2" w:rsidP="0010378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40CA2" w:rsidRPr="005306AF" w14:paraId="24C545D5" w14:textId="77777777" w:rsidTr="00740CA2">
        <w:trPr>
          <w:trHeight w:val="277"/>
        </w:trPr>
        <w:tc>
          <w:tcPr>
            <w:tcW w:w="3901" w:type="dxa"/>
            <w:vMerge/>
            <w:tcBorders>
              <w:top w:val="nil"/>
            </w:tcBorders>
          </w:tcPr>
          <w:p w14:paraId="52F4AB3F" w14:textId="77777777" w:rsidR="00740CA2" w:rsidRPr="005306AF" w:rsidRDefault="00740CA2" w:rsidP="000E421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</w:tcPr>
          <w:p w14:paraId="0F5A5FFE" w14:textId="0DF31EE3" w:rsidR="00740CA2" w:rsidRPr="005306AF" w:rsidRDefault="00740CA2" w:rsidP="00740CA2">
            <w:pPr>
              <w:pStyle w:val="TableParagraph"/>
              <w:spacing w:line="258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2.</w:t>
            </w:r>
          </w:p>
        </w:tc>
        <w:tc>
          <w:tcPr>
            <w:tcW w:w="8817" w:type="dxa"/>
            <w:gridSpan w:val="2"/>
          </w:tcPr>
          <w:p w14:paraId="19213E0F" w14:textId="5B220392" w:rsidR="00740CA2" w:rsidRPr="005306AF" w:rsidRDefault="00740CA2" w:rsidP="000E421F">
            <w:pPr>
              <w:pStyle w:val="TableParagraph"/>
              <w:spacing w:line="258" w:lineRule="exact"/>
              <w:ind w:left="118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Производственная структура предприятий АТ: сущность и состав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2B56946D" w14:textId="77777777" w:rsidR="00740CA2" w:rsidRPr="005306AF" w:rsidRDefault="00740CA2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388DE4F" w14:textId="77777777" w:rsidR="00740CA2" w:rsidRPr="005306AF" w:rsidRDefault="00740CA2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40CA2" w:rsidRPr="005306AF" w14:paraId="50073947" w14:textId="77777777" w:rsidTr="00740CA2">
        <w:trPr>
          <w:trHeight w:val="275"/>
        </w:trPr>
        <w:tc>
          <w:tcPr>
            <w:tcW w:w="3901" w:type="dxa"/>
            <w:vMerge/>
            <w:tcBorders>
              <w:top w:val="nil"/>
            </w:tcBorders>
          </w:tcPr>
          <w:p w14:paraId="3F14BAA5" w14:textId="77777777" w:rsidR="00740CA2" w:rsidRPr="005306AF" w:rsidRDefault="00740CA2" w:rsidP="000E421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</w:tcPr>
          <w:p w14:paraId="1949239C" w14:textId="23FD1FF4" w:rsidR="00740CA2" w:rsidRPr="005306AF" w:rsidRDefault="00740CA2" w:rsidP="00740CA2">
            <w:pPr>
              <w:pStyle w:val="TableParagraph"/>
              <w:spacing w:line="256" w:lineRule="exact"/>
              <w:ind w:right="3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8817" w:type="dxa"/>
            <w:gridSpan w:val="2"/>
          </w:tcPr>
          <w:p w14:paraId="25E7DF15" w14:textId="76793533" w:rsidR="00740CA2" w:rsidRPr="005306AF" w:rsidRDefault="00740CA2" w:rsidP="000E421F">
            <w:pPr>
              <w:pStyle w:val="TableParagraph"/>
              <w:spacing w:line="256" w:lineRule="exact"/>
              <w:ind w:left="118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B65E013" w14:textId="77777777" w:rsidR="00740CA2" w:rsidRPr="005306AF" w:rsidRDefault="00740CA2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E5222A1" w14:textId="77777777" w:rsidR="00740CA2" w:rsidRPr="005306AF" w:rsidRDefault="00740CA2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40CA2" w:rsidRPr="005306AF" w14:paraId="4F01FED6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0530FA35" w14:textId="1C59FA73" w:rsidR="00740CA2" w:rsidRPr="005306AF" w:rsidRDefault="00740CA2" w:rsidP="000E421F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Тема</w:t>
            </w:r>
            <w:r w:rsidRPr="005306AF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b/>
                <w:lang w:val="ru-RU"/>
              </w:rPr>
              <w:t>1.7.</w:t>
            </w:r>
            <w:r w:rsidRPr="005306AF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color w:val="000000"/>
                <w:lang w:val="ru-RU"/>
              </w:rPr>
              <w:t>Износ и амортизация основных фондов</w:t>
            </w:r>
          </w:p>
          <w:p w14:paraId="402D3AE0" w14:textId="40796591" w:rsidR="00740CA2" w:rsidRPr="005306AF" w:rsidRDefault="00740CA2" w:rsidP="000E421F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526" w:type="dxa"/>
            <w:gridSpan w:val="4"/>
          </w:tcPr>
          <w:p w14:paraId="2238744D" w14:textId="77777777" w:rsidR="00740CA2" w:rsidRPr="005306AF" w:rsidRDefault="00740CA2" w:rsidP="000E421F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6AD2680A" w14:textId="2BDCCAFC" w:rsidR="00740CA2" w:rsidRPr="005306AF" w:rsidRDefault="00081A5F" w:rsidP="00740CA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17BBFAEB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2195CEAF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20754C6F" w14:textId="0B26C3BA" w:rsidR="00740CA2" w:rsidRPr="005306AF" w:rsidRDefault="00081A5F" w:rsidP="00081A5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740CA2" w:rsidRPr="005306AF" w14:paraId="1B15D025" w14:textId="77777777" w:rsidTr="00740CA2">
        <w:trPr>
          <w:trHeight w:val="329"/>
        </w:trPr>
        <w:tc>
          <w:tcPr>
            <w:tcW w:w="3901" w:type="dxa"/>
            <w:vMerge/>
            <w:tcBorders>
              <w:top w:val="nil"/>
              <w:bottom w:val="single" w:sz="4" w:space="0" w:color="000000"/>
            </w:tcBorders>
          </w:tcPr>
          <w:p w14:paraId="1A9A40A5" w14:textId="77777777" w:rsidR="00740CA2" w:rsidRPr="005306AF" w:rsidRDefault="00740CA2" w:rsidP="000E42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14:paraId="2AAEB8CF" w14:textId="77777777" w:rsidR="00740CA2" w:rsidRPr="005306AF" w:rsidRDefault="00740CA2" w:rsidP="00740CA2">
            <w:pPr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14:paraId="0BF49FE4" w14:textId="4CC4694B" w:rsidR="00740CA2" w:rsidRPr="005306AF" w:rsidRDefault="00740CA2" w:rsidP="00740CA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Особенности учета и оценки ОПФ.</w:t>
            </w:r>
          </w:p>
        </w:tc>
        <w:tc>
          <w:tcPr>
            <w:tcW w:w="992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42A69444" w14:textId="5A0845DB" w:rsidR="00740CA2" w:rsidRPr="005306AF" w:rsidRDefault="00740CA2" w:rsidP="00561731">
            <w:pPr>
              <w:pStyle w:val="TableParagraph"/>
              <w:spacing w:before="222"/>
              <w:ind w:right="12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0B92D584" w14:textId="77777777" w:rsidR="00740CA2" w:rsidRPr="005306AF" w:rsidRDefault="00740CA2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40CA2" w:rsidRPr="005306AF" w14:paraId="45C3E138" w14:textId="77777777" w:rsidTr="00740CA2">
        <w:trPr>
          <w:trHeight w:val="277"/>
        </w:trPr>
        <w:tc>
          <w:tcPr>
            <w:tcW w:w="3901" w:type="dxa"/>
            <w:vMerge/>
            <w:tcBorders>
              <w:top w:val="nil"/>
            </w:tcBorders>
          </w:tcPr>
          <w:p w14:paraId="67E9D5A8" w14:textId="77777777" w:rsidR="00740CA2" w:rsidRPr="005306AF" w:rsidRDefault="00740CA2" w:rsidP="009B651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10B66D0B" w14:textId="33A52D93" w:rsidR="00740CA2" w:rsidRPr="005306AF" w:rsidRDefault="00740CA2" w:rsidP="00740CA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4181FEC3" w14:textId="00A354C9" w:rsidR="00740CA2" w:rsidRPr="005306AF" w:rsidRDefault="00740CA2" w:rsidP="009B651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Износ и амортизация основных средств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3317486C" w14:textId="77777777" w:rsidR="00740CA2" w:rsidRPr="005306AF" w:rsidRDefault="00740CA2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F4218F3" w14:textId="77777777" w:rsidR="00740CA2" w:rsidRPr="005306AF" w:rsidRDefault="00740CA2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40CA2" w:rsidRPr="005306AF" w14:paraId="024B8FBB" w14:textId="77777777" w:rsidTr="00740CA2">
        <w:trPr>
          <w:trHeight w:val="70"/>
        </w:trPr>
        <w:tc>
          <w:tcPr>
            <w:tcW w:w="3901" w:type="dxa"/>
            <w:vMerge/>
            <w:tcBorders>
              <w:top w:val="nil"/>
            </w:tcBorders>
          </w:tcPr>
          <w:p w14:paraId="06A3EB01" w14:textId="77777777" w:rsidR="00740CA2" w:rsidRPr="005306AF" w:rsidRDefault="00740CA2" w:rsidP="009B651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597B27AE" w14:textId="177EF9D3" w:rsidR="00740CA2" w:rsidRPr="005306AF" w:rsidRDefault="00740CA2" w:rsidP="00740CA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64AE1F64" w14:textId="13CBEDCC" w:rsidR="00740CA2" w:rsidRPr="005306AF" w:rsidRDefault="00740CA2" w:rsidP="009B651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Показатели эффективности использования и технического состояния ОПФ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06F72FB9" w14:textId="77777777" w:rsidR="00740CA2" w:rsidRPr="005306AF" w:rsidRDefault="00740CA2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53EE915D" w14:textId="77777777" w:rsidR="00740CA2" w:rsidRPr="005306AF" w:rsidRDefault="00740CA2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40CA2" w:rsidRPr="005306AF" w14:paraId="1D7E55F2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430CE6ED" w14:textId="749C6E23" w:rsidR="00740CA2" w:rsidRPr="005306AF" w:rsidRDefault="00740CA2" w:rsidP="006E2EC3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Тема</w:t>
            </w:r>
            <w:r w:rsidRPr="005306AF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b/>
                <w:lang w:val="ru-RU"/>
              </w:rPr>
              <w:t>1.8.</w:t>
            </w:r>
            <w:r w:rsidRPr="005306AF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spacing w:val="-2"/>
                <w:lang w:val="ru-RU"/>
              </w:rPr>
              <w:t>Показатели эффективности использования основных фондов</w:t>
            </w:r>
          </w:p>
        </w:tc>
        <w:tc>
          <w:tcPr>
            <w:tcW w:w="9526" w:type="dxa"/>
            <w:gridSpan w:val="4"/>
          </w:tcPr>
          <w:p w14:paraId="6103F9A6" w14:textId="77777777" w:rsidR="00740CA2" w:rsidRPr="005306AF" w:rsidRDefault="00740CA2" w:rsidP="000E421F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708D3031" w14:textId="464DD80A" w:rsidR="00740CA2" w:rsidRPr="005306AF" w:rsidRDefault="00081A5F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76E47A4D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3634C33A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1B6F723D" w14:textId="2132473D" w:rsidR="00740CA2" w:rsidRPr="005306AF" w:rsidRDefault="00081A5F" w:rsidP="00081A5F">
            <w:pPr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740CA2" w:rsidRPr="005306AF" w14:paraId="6B224B05" w14:textId="77777777" w:rsidTr="00740CA2">
        <w:trPr>
          <w:trHeight w:val="275"/>
        </w:trPr>
        <w:tc>
          <w:tcPr>
            <w:tcW w:w="3901" w:type="dxa"/>
            <w:vMerge/>
            <w:tcBorders>
              <w:top w:val="nil"/>
              <w:bottom w:val="single" w:sz="4" w:space="0" w:color="000000"/>
            </w:tcBorders>
          </w:tcPr>
          <w:p w14:paraId="12B3D8D8" w14:textId="77777777" w:rsidR="00740CA2" w:rsidRPr="005306AF" w:rsidRDefault="00740CA2" w:rsidP="00520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14:paraId="1892853A" w14:textId="77777777" w:rsidR="00740CA2" w:rsidRPr="005306AF" w:rsidRDefault="00740CA2" w:rsidP="006E2E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14:paraId="480DC2BC" w14:textId="219C0E80" w:rsidR="00740CA2" w:rsidRPr="005306AF" w:rsidRDefault="00740CA2" w:rsidP="006E2EC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Показатели эффективности использования и технического состояния ОПФ</w:t>
            </w:r>
          </w:p>
        </w:tc>
        <w:tc>
          <w:tcPr>
            <w:tcW w:w="992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14:paraId="52F476C5" w14:textId="200A4D2D" w:rsidR="00740CA2" w:rsidRPr="005306AF" w:rsidRDefault="00740CA2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077D408E" w14:textId="77777777" w:rsidR="00740CA2" w:rsidRPr="005306AF" w:rsidRDefault="00740CA2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40CA2" w:rsidRPr="005306AF" w14:paraId="3B7441B8" w14:textId="77777777" w:rsidTr="00740CA2">
        <w:trPr>
          <w:trHeight w:val="277"/>
        </w:trPr>
        <w:tc>
          <w:tcPr>
            <w:tcW w:w="3901" w:type="dxa"/>
            <w:vMerge/>
            <w:tcBorders>
              <w:top w:val="nil"/>
            </w:tcBorders>
          </w:tcPr>
          <w:p w14:paraId="505C8513" w14:textId="77777777" w:rsidR="00740CA2" w:rsidRPr="005306AF" w:rsidRDefault="00740CA2" w:rsidP="000E421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</w:tcPr>
          <w:p w14:paraId="086A1940" w14:textId="1A625996" w:rsidR="00740CA2" w:rsidRPr="005306AF" w:rsidRDefault="00740CA2" w:rsidP="0052070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8817" w:type="dxa"/>
            <w:gridSpan w:val="2"/>
          </w:tcPr>
          <w:p w14:paraId="69575C94" w14:textId="3E9A2D15" w:rsidR="00740CA2" w:rsidRPr="005306AF" w:rsidRDefault="00740CA2" w:rsidP="00520706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5306AF">
              <w:rPr>
                <w:rStyle w:val="20pt"/>
                <w:rFonts w:eastAsiaTheme="minorHAnsi"/>
                <w:b w:val="0"/>
                <w:sz w:val="22"/>
                <w:szCs w:val="22"/>
              </w:rPr>
              <w:t>Технико-экономические показатели производственной деятельности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578779AC" w14:textId="77777777" w:rsidR="00740CA2" w:rsidRPr="005306AF" w:rsidRDefault="00740CA2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353A882" w14:textId="77777777" w:rsidR="00740CA2" w:rsidRPr="005306AF" w:rsidRDefault="00740CA2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40CA2" w:rsidRPr="005306AF" w14:paraId="5381F6E7" w14:textId="77777777" w:rsidTr="00740CA2">
        <w:trPr>
          <w:trHeight w:val="70"/>
        </w:trPr>
        <w:tc>
          <w:tcPr>
            <w:tcW w:w="3901" w:type="dxa"/>
            <w:vMerge/>
            <w:tcBorders>
              <w:top w:val="nil"/>
            </w:tcBorders>
          </w:tcPr>
          <w:p w14:paraId="7609F60D" w14:textId="77777777" w:rsidR="00740CA2" w:rsidRPr="005306AF" w:rsidRDefault="00740CA2" w:rsidP="0052070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</w:tcPr>
          <w:p w14:paraId="77314921" w14:textId="25C5FDA7" w:rsidR="00740CA2" w:rsidRPr="005306AF" w:rsidRDefault="00740CA2" w:rsidP="0052070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8817" w:type="dxa"/>
            <w:gridSpan w:val="2"/>
          </w:tcPr>
          <w:p w14:paraId="38CF734C" w14:textId="19E44D92" w:rsidR="00740CA2" w:rsidRPr="005306AF" w:rsidRDefault="00740CA2" w:rsidP="0052070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Style w:val="20pt"/>
                <w:rFonts w:eastAsiaTheme="minorHAnsi"/>
                <w:b w:val="0"/>
                <w:sz w:val="22"/>
              </w:rPr>
              <w:t>Производственная мощность предприятий АТ.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0986EB47" w14:textId="77777777" w:rsidR="00740CA2" w:rsidRPr="005306AF" w:rsidRDefault="00740CA2" w:rsidP="00561731">
            <w:pPr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7FCACE8" w14:textId="77777777" w:rsidR="00740CA2" w:rsidRPr="005306AF" w:rsidRDefault="00740CA2" w:rsidP="0010378F">
            <w:pPr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740CA2" w:rsidRPr="005306AF" w14:paraId="6B6754A8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6C801AEF" w14:textId="77777777" w:rsidR="00740CA2" w:rsidRPr="005306AF" w:rsidRDefault="00740CA2" w:rsidP="006E2EC3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Тема</w:t>
            </w:r>
            <w:r w:rsidRPr="005306AF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b/>
                <w:lang w:val="ru-RU"/>
              </w:rPr>
              <w:t>1.9.</w:t>
            </w:r>
            <w:r w:rsidRPr="005306AF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spacing w:val="-2"/>
                <w:lang w:val="ru-RU"/>
              </w:rPr>
              <w:t xml:space="preserve">Оборотные средства предприятия: сущность </w:t>
            </w:r>
          </w:p>
          <w:p w14:paraId="43C46C8D" w14:textId="4CF84BC8" w:rsidR="00740CA2" w:rsidRPr="005306AF" w:rsidRDefault="00740CA2" w:rsidP="006E2EC3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spacing w:val="-2"/>
                <w:lang w:val="ru-RU"/>
              </w:rPr>
              <w:t>и классификация</w:t>
            </w:r>
          </w:p>
        </w:tc>
        <w:tc>
          <w:tcPr>
            <w:tcW w:w="9526" w:type="dxa"/>
            <w:gridSpan w:val="4"/>
          </w:tcPr>
          <w:p w14:paraId="61853663" w14:textId="77777777" w:rsidR="00740CA2" w:rsidRPr="005306AF" w:rsidRDefault="00740CA2" w:rsidP="0052070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4E8453A6" w14:textId="72499A0D" w:rsidR="00740CA2" w:rsidRPr="005306AF" w:rsidRDefault="00081A5F" w:rsidP="00740CA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5E27AC02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32FEC0FD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05962071" w14:textId="723E71D7" w:rsidR="00740CA2" w:rsidRPr="005306AF" w:rsidRDefault="00081A5F" w:rsidP="00081A5F">
            <w:pPr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740CA2" w:rsidRPr="005306AF" w14:paraId="10032D04" w14:textId="77777777" w:rsidTr="00740CA2">
        <w:trPr>
          <w:trHeight w:val="97"/>
        </w:trPr>
        <w:tc>
          <w:tcPr>
            <w:tcW w:w="3901" w:type="dxa"/>
            <w:vMerge/>
            <w:tcBorders>
              <w:top w:val="nil"/>
              <w:bottom w:val="single" w:sz="4" w:space="0" w:color="000000"/>
            </w:tcBorders>
          </w:tcPr>
          <w:p w14:paraId="7627A76A" w14:textId="77777777" w:rsidR="00740CA2" w:rsidRPr="005306AF" w:rsidRDefault="00740CA2" w:rsidP="000E42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14:paraId="6A4E8D68" w14:textId="77777777" w:rsidR="00740CA2" w:rsidRPr="005306AF" w:rsidRDefault="00740CA2" w:rsidP="00740CA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14:paraId="6293D161" w14:textId="25A3CBC8" w:rsidR="00740CA2" w:rsidRPr="005306AF" w:rsidRDefault="00740CA2" w:rsidP="00740CA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Состав и структура оборотных фондов </w:t>
            </w:r>
            <w:proofErr w:type="spellStart"/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предприятия.Кругооборот</w:t>
            </w:r>
            <w:proofErr w:type="spellEnd"/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оборотных средств.</w:t>
            </w:r>
          </w:p>
        </w:tc>
        <w:tc>
          <w:tcPr>
            <w:tcW w:w="992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5BD46714" w14:textId="19AAC34C" w:rsidR="00740CA2" w:rsidRPr="005306AF" w:rsidRDefault="00740CA2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7E83593B" w14:textId="77777777" w:rsidR="00740CA2" w:rsidRPr="005306AF" w:rsidRDefault="00740CA2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40CA2" w:rsidRPr="005306AF" w14:paraId="2520067F" w14:textId="77777777" w:rsidTr="00740CA2">
        <w:trPr>
          <w:trHeight w:val="129"/>
        </w:trPr>
        <w:tc>
          <w:tcPr>
            <w:tcW w:w="3901" w:type="dxa"/>
            <w:vMerge/>
            <w:tcBorders>
              <w:top w:val="nil"/>
            </w:tcBorders>
          </w:tcPr>
          <w:p w14:paraId="4C7D94EF" w14:textId="77777777" w:rsidR="00740CA2" w:rsidRPr="005306AF" w:rsidRDefault="00740CA2" w:rsidP="000E421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08C78465" w14:textId="3CA382AB" w:rsidR="00740CA2" w:rsidRPr="005306AF" w:rsidRDefault="00740CA2" w:rsidP="00740CA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692EDBEC" w14:textId="7378BF0F" w:rsidR="00740CA2" w:rsidRPr="005306AF" w:rsidRDefault="00740CA2" w:rsidP="00740CA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Нормирование</w:t>
            </w:r>
            <w:proofErr w:type="spellEnd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оборотных</w:t>
            </w:r>
            <w:proofErr w:type="spellEnd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средств</w:t>
            </w:r>
            <w:proofErr w:type="spellEnd"/>
            <w:r w:rsidRPr="005306A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5B7E6A5" w14:textId="77777777" w:rsidR="00740CA2" w:rsidRPr="005306AF" w:rsidRDefault="00740CA2" w:rsidP="005617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B180FB9" w14:textId="77777777" w:rsidR="00740CA2" w:rsidRPr="005306AF" w:rsidRDefault="00740CA2" w:rsidP="0010378F">
            <w:pPr>
              <w:rPr>
                <w:rFonts w:ascii="Times New Roman" w:hAnsi="Times New Roman" w:cs="Times New Roman"/>
              </w:rPr>
            </w:pPr>
          </w:p>
        </w:tc>
      </w:tr>
      <w:tr w:rsidR="00740CA2" w:rsidRPr="005306AF" w14:paraId="4422B420" w14:textId="77777777" w:rsidTr="00740CA2">
        <w:trPr>
          <w:trHeight w:val="70"/>
        </w:trPr>
        <w:tc>
          <w:tcPr>
            <w:tcW w:w="3901" w:type="dxa"/>
            <w:vMerge/>
            <w:tcBorders>
              <w:top w:val="nil"/>
            </w:tcBorders>
          </w:tcPr>
          <w:p w14:paraId="58A60B41" w14:textId="77777777" w:rsidR="00740CA2" w:rsidRPr="005306AF" w:rsidRDefault="00740CA2" w:rsidP="000E42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750AA3A3" w14:textId="0494E9D8" w:rsidR="00740CA2" w:rsidRPr="005306AF" w:rsidRDefault="00740CA2" w:rsidP="00740CA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8817" w:type="dxa"/>
            <w:gridSpan w:val="2"/>
          </w:tcPr>
          <w:p w14:paraId="34349B0D" w14:textId="2905EF1E" w:rsidR="00740CA2" w:rsidRPr="005306AF" w:rsidRDefault="00740CA2" w:rsidP="00740CA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Показатели использования оборотных средств предприятия.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12D1EDB" w14:textId="77777777" w:rsidR="00740CA2" w:rsidRPr="005306AF" w:rsidRDefault="00740CA2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B05AF4C" w14:textId="77777777" w:rsidR="00740CA2" w:rsidRPr="005306AF" w:rsidRDefault="00740CA2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E421F" w:rsidRPr="005306AF" w14:paraId="46DE0AEC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433351CC" w14:textId="2A6B7172" w:rsidR="000E421F" w:rsidRPr="005306AF" w:rsidRDefault="000E421F" w:rsidP="006E2EC3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Тема</w:t>
            </w:r>
            <w:r w:rsidRPr="005306AF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b/>
                <w:lang w:val="ru-RU"/>
              </w:rPr>
              <w:t>1.1</w:t>
            </w:r>
            <w:r w:rsidR="006E2EC3" w:rsidRPr="005306AF">
              <w:rPr>
                <w:rFonts w:ascii="Times New Roman" w:hAnsi="Times New Roman" w:cs="Times New Roman"/>
                <w:b/>
                <w:lang w:val="ru-RU"/>
              </w:rPr>
              <w:t>0</w:t>
            </w:r>
            <w:r w:rsidRPr="005306AF">
              <w:rPr>
                <w:rFonts w:ascii="Times New Roman" w:hAnsi="Times New Roman" w:cs="Times New Roman"/>
                <w:b/>
                <w:lang w:val="ru-RU"/>
              </w:rPr>
              <w:t>.</w:t>
            </w:r>
            <w:r w:rsidRPr="005306AF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lang w:val="ru-RU"/>
              </w:rPr>
              <w:t>Состав и структура оборотных фондов предприятия</w:t>
            </w:r>
          </w:p>
        </w:tc>
        <w:tc>
          <w:tcPr>
            <w:tcW w:w="9526" w:type="dxa"/>
            <w:gridSpan w:val="4"/>
          </w:tcPr>
          <w:p w14:paraId="22D5D295" w14:textId="77777777" w:rsidR="000E421F" w:rsidRPr="005306AF" w:rsidRDefault="000E421F" w:rsidP="000E421F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7FFC5EF0" w14:textId="6B4D693A" w:rsidR="000E421F" w:rsidRPr="005306AF" w:rsidRDefault="00081A5F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08C909B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2B942CB4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47ACAFB8" w14:textId="6E83B72D" w:rsidR="000E421F" w:rsidRPr="005306AF" w:rsidRDefault="00081A5F" w:rsidP="00081A5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6E2EC3" w:rsidRPr="005306AF" w14:paraId="5F52C781" w14:textId="77777777" w:rsidTr="00740CA2">
        <w:trPr>
          <w:trHeight w:val="170"/>
        </w:trPr>
        <w:tc>
          <w:tcPr>
            <w:tcW w:w="3901" w:type="dxa"/>
            <w:vMerge/>
            <w:tcBorders>
              <w:top w:val="nil"/>
            </w:tcBorders>
          </w:tcPr>
          <w:p w14:paraId="4F55DAD9" w14:textId="77777777" w:rsidR="006E2EC3" w:rsidRPr="005306AF" w:rsidRDefault="006E2EC3" w:rsidP="006E2E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2BB98BE1" w14:textId="77777777" w:rsidR="006E2EC3" w:rsidRPr="005306AF" w:rsidRDefault="006E2EC3" w:rsidP="006E2EC3">
            <w:pPr>
              <w:pStyle w:val="TableParagraph"/>
              <w:spacing w:before="131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0837F070" w14:textId="76389E7A" w:rsidR="006E2EC3" w:rsidRPr="005306AF" w:rsidRDefault="006E2EC3" w:rsidP="00740CA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Состав оборотных фондов предприятия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</w:tcPr>
          <w:p w14:paraId="650FA6EB" w14:textId="77777777" w:rsidR="006E2EC3" w:rsidRPr="005306AF" w:rsidRDefault="006E2EC3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48361FC" w14:textId="77777777" w:rsidR="006E2EC3" w:rsidRPr="005306AF" w:rsidRDefault="006E2EC3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E2EC3" w:rsidRPr="005306AF" w14:paraId="1FBE80B6" w14:textId="77777777" w:rsidTr="00561731">
        <w:trPr>
          <w:trHeight w:val="277"/>
        </w:trPr>
        <w:tc>
          <w:tcPr>
            <w:tcW w:w="3901" w:type="dxa"/>
            <w:vMerge/>
            <w:tcBorders>
              <w:top w:val="nil"/>
            </w:tcBorders>
          </w:tcPr>
          <w:p w14:paraId="7D5CA4FD" w14:textId="77777777" w:rsidR="006E2EC3" w:rsidRPr="005306AF" w:rsidRDefault="006E2EC3" w:rsidP="006E2E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66326BE7" w14:textId="5FDAD89C" w:rsidR="006E2EC3" w:rsidRPr="005306AF" w:rsidRDefault="006E2EC3" w:rsidP="006E2EC3">
            <w:pPr>
              <w:pStyle w:val="TableParagraph"/>
              <w:spacing w:line="258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  <w:lang w:val="ru-RU"/>
              </w:rPr>
              <w:t>2</w:t>
            </w:r>
            <w:r w:rsidRPr="005306AF">
              <w:rPr>
                <w:rFonts w:ascii="Times New Roman" w:hAnsi="Times New Roman" w:cs="Times New Roman"/>
                <w:spacing w:val="-5"/>
              </w:rPr>
              <w:t>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37626FA2" w14:textId="26B238F8" w:rsidR="006E2EC3" w:rsidRPr="005306AF" w:rsidRDefault="006E2EC3" w:rsidP="006E2EC3">
            <w:pPr>
              <w:pStyle w:val="TableParagraph"/>
              <w:spacing w:line="258" w:lineRule="exact"/>
              <w:ind w:left="118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Структура оборотных фондов предприятия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</w:tcPr>
          <w:p w14:paraId="56617736" w14:textId="77777777" w:rsidR="006E2EC3" w:rsidRPr="005306AF" w:rsidRDefault="006E2EC3" w:rsidP="005617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42738E4" w14:textId="77777777" w:rsidR="006E2EC3" w:rsidRPr="005306AF" w:rsidRDefault="006E2EC3" w:rsidP="0010378F">
            <w:pPr>
              <w:rPr>
                <w:rFonts w:ascii="Times New Roman" w:hAnsi="Times New Roman" w:cs="Times New Roman"/>
              </w:rPr>
            </w:pPr>
          </w:p>
        </w:tc>
      </w:tr>
      <w:tr w:rsidR="006E2EC3" w:rsidRPr="005306AF" w14:paraId="09CF7922" w14:textId="77777777" w:rsidTr="00561731">
        <w:trPr>
          <w:trHeight w:val="275"/>
        </w:trPr>
        <w:tc>
          <w:tcPr>
            <w:tcW w:w="3901" w:type="dxa"/>
            <w:vMerge/>
            <w:tcBorders>
              <w:top w:val="nil"/>
            </w:tcBorders>
          </w:tcPr>
          <w:p w14:paraId="6A5C7F96" w14:textId="77777777" w:rsidR="006E2EC3" w:rsidRPr="005306AF" w:rsidRDefault="006E2EC3" w:rsidP="006E2E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7997838B" w14:textId="02C36DC2" w:rsidR="006E2EC3" w:rsidRPr="005306AF" w:rsidRDefault="006E2EC3" w:rsidP="006E2EC3">
            <w:pPr>
              <w:pStyle w:val="TableParagraph"/>
              <w:spacing w:line="256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  <w:lang w:val="ru-RU"/>
              </w:rPr>
              <w:t>3</w:t>
            </w:r>
            <w:r w:rsidRPr="005306AF">
              <w:rPr>
                <w:rFonts w:ascii="Times New Roman" w:hAnsi="Times New Roman" w:cs="Times New Roman"/>
                <w:spacing w:val="-5"/>
              </w:rPr>
              <w:t>.</w:t>
            </w:r>
          </w:p>
        </w:tc>
        <w:tc>
          <w:tcPr>
            <w:tcW w:w="8817" w:type="dxa"/>
            <w:gridSpan w:val="2"/>
          </w:tcPr>
          <w:p w14:paraId="449E5478" w14:textId="0B0423E2" w:rsidR="006E2EC3" w:rsidRPr="005306AF" w:rsidRDefault="006E2EC3" w:rsidP="006E2EC3">
            <w:pPr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Эффективность использования оборотных средств предприятия.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091B6BDE" w14:textId="77777777" w:rsidR="006E2EC3" w:rsidRPr="005306AF" w:rsidRDefault="006E2EC3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C05E92E" w14:textId="77777777" w:rsidR="006E2EC3" w:rsidRPr="005306AF" w:rsidRDefault="006E2EC3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E2EC3" w:rsidRPr="005306AF" w14:paraId="349BBD86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6A9B9E8D" w14:textId="7B0D6FBD" w:rsidR="006E2EC3" w:rsidRPr="005306AF" w:rsidRDefault="006E2EC3" w:rsidP="000B262E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Тема</w:t>
            </w:r>
            <w:r w:rsidRPr="005306AF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b/>
                <w:lang w:val="ru-RU"/>
              </w:rPr>
              <w:t>1.1</w:t>
            </w:r>
            <w:r w:rsidR="000B262E" w:rsidRPr="005306AF">
              <w:rPr>
                <w:rFonts w:ascii="Times New Roman" w:hAnsi="Times New Roman" w:cs="Times New Roman"/>
                <w:b/>
                <w:lang w:val="ru-RU"/>
              </w:rPr>
              <w:t>1</w:t>
            </w:r>
            <w:r w:rsidRPr="005306AF">
              <w:rPr>
                <w:rFonts w:ascii="Times New Roman" w:hAnsi="Times New Roman" w:cs="Times New Roman"/>
                <w:b/>
                <w:lang w:val="ru-RU"/>
              </w:rPr>
              <w:t>.</w:t>
            </w:r>
            <w:r w:rsidRPr="005306AF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lang w:val="ru-RU"/>
              </w:rPr>
              <w:t>Нормирование оборотных средств</w:t>
            </w:r>
          </w:p>
        </w:tc>
        <w:tc>
          <w:tcPr>
            <w:tcW w:w="9526" w:type="dxa"/>
            <w:gridSpan w:val="4"/>
          </w:tcPr>
          <w:p w14:paraId="6F1E6F25" w14:textId="77777777" w:rsidR="006E2EC3" w:rsidRPr="005306AF" w:rsidRDefault="006E2EC3" w:rsidP="006E2EC3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7D9ADC2B" w14:textId="4B7682AE" w:rsidR="006E2EC3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3085801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6224F55A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75DCD9C8" w14:textId="3EE5797A" w:rsidR="006E2EC3" w:rsidRPr="005306AF" w:rsidRDefault="00081A5F" w:rsidP="00081A5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6E2EC3" w:rsidRPr="005306AF" w14:paraId="2253840B" w14:textId="77777777" w:rsidTr="00740CA2">
        <w:trPr>
          <w:trHeight w:val="173"/>
        </w:trPr>
        <w:tc>
          <w:tcPr>
            <w:tcW w:w="3901" w:type="dxa"/>
            <w:vMerge/>
            <w:tcBorders>
              <w:top w:val="nil"/>
            </w:tcBorders>
          </w:tcPr>
          <w:p w14:paraId="55C29EDC" w14:textId="77777777" w:rsidR="006E2EC3" w:rsidRPr="005306AF" w:rsidRDefault="006E2EC3" w:rsidP="006E2E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26554E51" w14:textId="77777777" w:rsidR="006E2EC3" w:rsidRPr="005306AF" w:rsidRDefault="006E2EC3" w:rsidP="00740CA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817" w:type="dxa"/>
            <w:gridSpan w:val="2"/>
          </w:tcPr>
          <w:p w14:paraId="31AA3E96" w14:textId="2E13B896" w:rsidR="006E2EC3" w:rsidRPr="005306AF" w:rsidRDefault="006E2EC3" w:rsidP="00740CA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Нормы использования оборотных средств предприятий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6B2FCD11" w14:textId="77777777" w:rsidR="006E2EC3" w:rsidRPr="005306AF" w:rsidRDefault="006E2EC3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DAF772" w14:textId="77777777" w:rsidR="006E2EC3" w:rsidRPr="005306AF" w:rsidRDefault="006E2EC3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E2EC3" w:rsidRPr="005306AF" w14:paraId="0C6E9719" w14:textId="77777777" w:rsidTr="00561731">
        <w:trPr>
          <w:trHeight w:val="70"/>
        </w:trPr>
        <w:tc>
          <w:tcPr>
            <w:tcW w:w="3901" w:type="dxa"/>
            <w:vMerge/>
            <w:tcBorders>
              <w:top w:val="nil"/>
            </w:tcBorders>
          </w:tcPr>
          <w:p w14:paraId="100DFA07" w14:textId="77777777" w:rsidR="006E2EC3" w:rsidRPr="005306AF" w:rsidRDefault="006E2EC3" w:rsidP="006E2EC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</w:tcPr>
          <w:p w14:paraId="033D8C54" w14:textId="15DF28A6" w:rsidR="006E2EC3" w:rsidRPr="005306AF" w:rsidRDefault="006E2EC3" w:rsidP="00740CA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8817" w:type="dxa"/>
            <w:gridSpan w:val="2"/>
          </w:tcPr>
          <w:p w14:paraId="6B3D30D1" w14:textId="17DD5D67" w:rsidR="006E2EC3" w:rsidRPr="005306AF" w:rsidRDefault="006E2EC3" w:rsidP="006E2EC3">
            <w:pPr>
              <w:pStyle w:val="TableParagraph"/>
              <w:spacing w:line="258" w:lineRule="exact"/>
              <w:ind w:left="118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Особенности нормирования оборотных средств предприятий АТ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586B043" w14:textId="77777777" w:rsidR="006E2EC3" w:rsidRPr="005306AF" w:rsidRDefault="006E2EC3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B24C38C" w14:textId="77777777" w:rsidR="006E2EC3" w:rsidRPr="005306AF" w:rsidRDefault="006E2EC3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E2EC3" w:rsidRPr="005306AF" w14:paraId="12FB3DFE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7E01D744" w14:textId="35F1BC09" w:rsidR="006E2EC3" w:rsidRPr="005306AF" w:rsidRDefault="006E2EC3" w:rsidP="00740CA2">
            <w:pPr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val="ru-RU"/>
              </w:rPr>
              <w:t>ЛПЗ№1.</w:t>
            </w:r>
            <w:r w:rsidRPr="005306AF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Определение структуры и эффективности использования основных фондов</w:t>
            </w:r>
          </w:p>
        </w:tc>
        <w:tc>
          <w:tcPr>
            <w:tcW w:w="9526" w:type="dxa"/>
            <w:gridSpan w:val="4"/>
          </w:tcPr>
          <w:p w14:paraId="27AC4217" w14:textId="77777777" w:rsidR="006E2EC3" w:rsidRPr="005306AF" w:rsidRDefault="006E2EC3" w:rsidP="006E2EC3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167045E6" w14:textId="76EB5A11" w:rsidR="006E2EC3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DFB3A07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79EDD670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233A69D8" w14:textId="344873DC" w:rsidR="006E2EC3" w:rsidRPr="005306AF" w:rsidRDefault="00081A5F" w:rsidP="00081A5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6E2EC3" w:rsidRPr="005306AF" w14:paraId="14E5682E" w14:textId="77777777" w:rsidTr="00740CA2">
        <w:trPr>
          <w:trHeight w:val="496"/>
        </w:trPr>
        <w:tc>
          <w:tcPr>
            <w:tcW w:w="3901" w:type="dxa"/>
            <w:vMerge/>
            <w:tcBorders>
              <w:top w:val="nil"/>
            </w:tcBorders>
          </w:tcPr>
          <w:p w14:paraId="4B85E76E" w14:textId="77777777" w:rsidR="006E2EC3" w:rsidRPr="005306AF" w:rsidRDefault="006E2EC3" w:rsidP="006E2E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6B0C3C9A" w14:textId="77777777" w:rsidR="006E2EC3" w:rsidRPr="005306AF" w:rsidRDefault="006E2EC3" w:rsidP="00740CA2">
            <w:pPr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17" w:type="dxa"/>
            <w:gridSpan w:val="2"/>
          </w:tcPr>
          <w:p w14:paraId="4F7DD163" w14:textId="03300961" w:rsidR="006E2EC3" w:rsidRPr="005306AF" w:rsidRDefault="00565374" w:rsidP="00740CA2">
            <w:pPr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Style w:val="12pt0pt"/>
                <w:rFonts w:eastAsia="Courier New"/>
              </w:rPr>
              <w:t>Определение структуры эффективного использования основных фондов автотранспортного предприятия</w:t>
            </w:r>
            <w:r w:rsidRPr="005306A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8D69D1B" w14:textId="77777777" w:rsidR="006E2EC3" w:rsidRPr="005306AF" w:rsidRDefault="006E2EC3" w:rsidP="006E2EC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C55DBFD" w14:textId="77777777" w:rsidR="006E2EC3" w:rsidRPr="005306AF" w:rsidRDefault="006E2EC3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55B652CA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57FC71C2" w14:textId="3643E0EA" w:rsidR="00561731" w:rsidRPr="005306AF" w:rsidRDefault="00561731" w:rsidP="006E2EC3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 xml:space="preserve">ЛПЗ№2. </w:t>
            </w:r>
            <w:r w:rsidRPr="005306AF">
              <w:rPr>
                <w:rFonts w:ascii="Times New Roman" w:hAnsi="Times New Roman" w:cs="Times New Roman"/>
                <w:lang w:val="ru-RU"/>
              </w:rPr>
              <w:t>Определение амортизации основных фондов</w:t>
            </w:r>
          </w:p>
        </w:tc>
        <w:tc>
          <w:tcPr>
            <w:tcW w:w="9526" w:type="dxa"/>
            <w:gridSpan w:val="4"/>
          </w:tcPr>
          <w:p w14:paraId="0AA514BE" w14:textId="77777777" w:rsidR="00561731" w:rsidRPr="005306AF" w:rsidRDefault="00561731" w:rsidP="006E2EC3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7A197AC3" w14:textId="01EE7DA6" w:rsidR="00561731" w:rsidRPr="005306AF" w:rsidRDefault="00740CA2" w:rsidP="006E2EC3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76BB436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49ED29C6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15EA39C1" w14:textId="2A686693" w:rsidR="00561731" w:rsidRPr="005306AF" w:rsidRDefault="00081A5F" w:rsidP="00081A5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445D9038" w14:textId="77777777" w:rsidTr="00561731">
        <w:trPr>
          <w:trHeight w:val="382"/>
        </w:trPr>
        <w:tc>
          <w:tcPr>
            <w:tcW w:w="3901" w:type="dxa"/>
            <w:vMerge/>
            <w:tcBorders>
              <w:top w:val="nil"/>
            </w:tcBorders>
          </w:tcPr>
          <w:p w14:paraId="18B97AA7" w14:textId="77777777" w:rsidR="00561731" w:rsidRPr="005306AF" w:rsidRDefault="00561731" w:rsidP="006E2E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1EA317C3" w14:textId="1445518D" w:rsidR="00561731" w:rsidRPr="005306AF" w:rsidRDefault="00561731" w:rsidP="006E2EC3">
            <w:pPr>
              <w:pStyle w:val="TableParagraph"/>
              <w:spacing w:line="256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  <w:lang w:val="ru-RU"/>
              </w:rPr>
              <w:t>1</w:t>
            </w:r>
            <w:r w:rsidRPr="005306AF">
              <w:rPr>
                <w:rFonts w:ascii="Times New Roman" w:hAnsi="Times New Roman" w:cs="Times New Roman"/>
                <w:spacing w:val="-5"/>
              </w:rPr>
              <w:t>.</w:t>
            </w:r>
          </w:p>
        </w:tc>
        <w:tc>
          <w:tcPr>
            <w:tcW w:w="8817" w:type="dxa"/>
            <w:gridSpan w:val="2"/>
          </w:tcPr>
          <w:p w14:paraId="71D35C11" w14:textId="1D3F071D" w:rsidR="00561731" w:rsidRPr="005306AF" w:rsidRDefault="00561731" w:rsidP="006E2EC3">
            <w:pPr>
              <w:pStyle w:val="TableParagraph"/>
              <w:spacing w:line="256" w:lineRule="exact"/>
              <w:ind w:left="118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Style w:val="12pt0pt"/>
                <w:rFonts w:eastAsia="Courier New"/>
              </w:rPr>
              <w:t>Определение структуры начисления амортизационных отчислений в автотранспортном предприятии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547FFC46" w14:textId="77777777" w:rsidR="00561731" w:rsidRPr="005306AF" w:rsidRDefault="00561731" w:rsidP="006E2EC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CFDEC42" w14:textId="77777777" w:rsidR="00561731" w:rsidRPr="005306AF" w:rsidRDefault="00561731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E2EC3" w:rsidRPr="005306AF" w14:paraId="49C7C23F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46A7822F" w14:textId="2B819CE8" w:rsidR="006E2EC3" w:rsidRPr="005306AF" w:rsidRDefault="006E2EC3" w:rsidP="006E2EC3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 xml:space="preserve">ЛПЗ№3. </w:t>
            </w:r>
            <w:r w:rsidRPr="005306AF">
              <w:rPr>
                <w:rFonts w:ascii="Times New Roman" w:hAnsi="Times New Roman" w:cs="Times New Roman"/>
                <w:lang w:val="ru-RU"/>
              </w:rPr>
              <w:t>Определение потребности в оборотных средствах</w:t>
            </w:r>
          </w:p>
        </w:tc>
        <w:tc>
          <w:tcPr>
            <w:tcW w:w="9526" w:type="dxa"/>
            <w:gridSpan w:val="4"/>
          </w:tcPr>
          <w:p w14:paraId="233A31A6" w14:textId="77777777" w:rsidR="006E2EC3" w:rsidRPr="005306AF" w:rsidRDefault="006E2EC3" w:rsidP="006E2EC3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A8F685A" w14:textId="378D77BB" w:rsidR="006E2EC3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419C0D23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1AB0CCC3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008A03FD" w14:textId="0BAC0E8A" w:rsidR="006E2EC3" w:rsidRPr="005306AF" w:rsidRDefault="00081A5F" w:rsidP="00081A5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6E2EC3" w:rsidRPr="005306AF" w14:paraId="2672B57C" w14:textId="77777777" w:rsidTr="00E54D3A">
        <w:trPr>
          <w:trHeight w:val="279"/>
        </w:trPr>
        <w:tc>
          <w:tcPr>
            <w:tcW w:w="3901" w:type="dxa"/>
            <w:vMerge/>
            <w:tcBorders>
              <w:top w:val="nil"/>
            </w:tcBorders>
          </w:tcPr>
          <w:p w14:paraId="0F73D3B7" w14:textId="77777777" w:rsidR="006E2EC3" w:rsidRPr="005306AF" w:rsidRDefault="006E2EC3" w:rsidP="006E2E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698DD6D7" w14:textId="77777777" w:rsidR="006E2EC3" w:rsidRPr="005306AF" w:rsidRDefault="006E2EC3" w:rsidP="006E2EC3">
            <w:pPr>
              <w:pStyle w:val="TableParagraph"/>
              <w:spacing w:before="131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</w:tcPr>
          <w:p w14:paraId="0177DB43" w14:textId="2938AEB2" w:rsidR="006E2EC3" w:rsidRPr="005306AF" w:rsidRDefault="00565374" w:rsidP="006E2EC3">
            <w:pPr>
              <w:pStyle w:val="TableParagraph"/>
              <w:spacing w:before="131"/>
              <w:ind w:left="118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Style w:val="12pt0pt"/>
                <w:rFonts w:eastAsia="Courier New"/>
              </w:rPr>
              <w:t xml:space="preserve">Определение </w:t>
            </w:r>
            <w:r w:rsidRPr="005306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потребности</w:t>
            </w:r>
            <w:r w:rsidRPr="005306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306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306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306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оборотных</w:t>
            </w:r>
            <w:r w:rsidRPr="005306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306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средствах</w:t>
            </w:r>
            <w:r w:rsidRPr="005306AF">
              <w:rPr>
                <w:rStyle w:val="12pt0pt"/>
                <w:rFonts w:eastAsia="Courier New"/>
              </w:rPr>
              <w:t xml:space="preserve"> предприятия</w:t>
            </w:r>
            <w:r w:rsidR="006E2EC3" w:rsidRPr="005306AF">
              <w:rPr>
                <w:rFonts w:ascii="Times New Roman" w:hAnsi="Times New Roman" w:cs="Times New Roman"/>
                <w:spacing w:val="-2"/>
                <w:lang w:val="ru-RU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6E23550E" w14:textId="77777777" w:rsidR="006E2EC3" w:rsidRPr="005306AF" w:rsidRDefault="006E2EC3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5C82F15F" w14:textId="77777777" w:rsidR="006E2EC3" w:rsidRPr="005306AF" w:rsidRDefault="006E2EC3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E2EC3" w:rsidRPr="005306AF" w14:paraId="6612D5DD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22BE3BA9" w14:textId="7FF94E1D" w:rsidR="006E2EC3" w:rsidRPr="005306AF" w:rsidRDefault="006E2EC3" w:rsidP="0010378F">
            <w:pPr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val="ru-RU"/>
              </w:rPr>
              <w:t>ЛПЗ№4.</w:t>
            </w:r>
            <w:r w:rsidRPr="005306AF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Определение структуры и </w:t>
            </w:r>
            <w:r w:rsidRPr="005306AF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lastRenderedPageBreak/>
              <w:t>эффективности использования основных фондов</w:t>
            </w:r>
          </w:p>
        </w:tc>
        <w:tc>
          <w:tcPr>
            <w:tcW w:w="9526" w:type="dxa"/>
            <w:gridSpan w:val="4"/>
          </w:tcPr>
          <w:p w14:paraId="77037844" w14:textId="77777777" w:rsidR="006E2EC3" w:rsidRPr="005306AF" w:rsidRDefault="006E2EC3" w:rsidP="006E2EC3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lastRenderedPageBreak/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5B29B98B" w14:textId="070F2AEF" w:rsidR="006E2EC3" w:rsidRPr="005306AF" w:rsidRDefault="00740CA2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10FF27B0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27A240BD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lastRenderedPageBreak/>
              <w:t>ВД 1</w:t>
            </w:r>
          </w:p>
          <w:p w14:paraId="729C0258" w14:textId="169A562C" w:rsidR="006E2EC3" w:rsidRPr="005306AF" w:rsidRDefault="00081A5F" w:rsidP="00081A5F">
            <w:pPr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6E2EC3" w:rsidRPr="005306AF" w14:paraId="766CDD16" w14:textId="77777777" w:rsidTr="00561731">
        <w:trPr>
          <w:trHeight w:val="70"/>
        </w:trPr>
        <w:tc>
          <w:tcPr>
            <w:tcW w:w="3901" w:type="dxa"/>
            <w:vMerge/>
            <w:tcBorders>
              <w:top w:val="nil"/>
            </w:tcBorders>
          </w:tcPr>
          <w:p w14:paraId="7BA36EB3" w14:textId="77777777" w:rsidR="006E2EC3" w:rsidRPr="005306AF" w:rsidRDefault="006E2EC3" w:rsidP="006E2E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47DACD0D" w14:textId="77777777" w:rsidR="006E2EC3" w:rsidRPr="005306AF" w:rsidRDefault="006E2EC3" w:rsidP="0010378F">
            <w:pPr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17" w:type="dxa"/>
            <w:gridSpan w:val="2"/>
          </w:tcPr>
          <w:p w14:paraId="2FF947A9" w14:textId="53725B52" w:rsidR="006E2EC3" w:rsidRPr="005306AF" w:rsidRDefault="0010378F" w:rsidP="0010378F">
            <w:pPr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Style w:val="12pt0pt"/>
                <w:rFonts w:eastAsia="Courier New"/>
              </w:rPr>
              <w:t>Н</w:t>
            </w:r>
            <w:r w:rsidRPr="005306AF">
              <w:rPr>
                <w:rFonts w:ascii="Times New Roman" w:hAnsi="Times New Roman" w:cs="Times New Roman"/>
                <w:lang w:val="ru-RU"/>
              </w:rPr>
              <w:t xml:space="preserve">аучиться методике </w:t>
            </w:r>
            <w:r w:rsidRPr="005306AF">
              <w:rPr>
                <w:rFonts w:ascii="Times New Roman" w:eastAsia="Times New Roman" w:hAnsi="Times New Roman" w:cs="Times New Roman"/>
                <w:lang w:val="ru-RU"/>
              </w:rPr>
              <w:t>определения</w:t>
            </w:r>
            <w:r w:rsidRPr="005306A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5306AF">
              <w:rPr>
                <w:rFonts w:ascii="Times New Roman" w:eastAsia="Times New Roman" w:hAnsi="Times New Roman" w:cs="Times New Roman"/>
                <w:lang w:val="ru-RU"/>
              </w:rPr>
              <w:t>эффективности использования оборотных</w:t>
            </w:r>
            <w:r w:rsidRPr="005306A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5306AF">
              <w:rPr>
                <w:rFonts w:ascii="Times New Roman" w:eastAsia="Times New Roman" w:hAnsi="Times New Roman" w:cs="Times New Roman"/>
                <w:lang w:val="ru-RU"/>
              </w:rPr>
              <w:t xml:space="preserve">средств </w:t>
            </w:r>
            <w:r w:rsidRPr="005306AF">
              <w:rPr>
                <w:rFonts w:ascii="Times New Roman" w:hAnsi="Times New Roman" w:cs="Times New Roman"/>
                <w:lang w:val="ru-RU"/>
              </w:rPr>
              <w:t>предприятия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093EF35E" w14:textId="77777777" w:rsidR="006E2EC3" w:rsidRPr="005306AF" w:rsidRDefault="006E2EC3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F0B0FE0" w14:textId="77777777" w:rsidR="006E2EC3" w:rsidRPr="005306AF" w:rsidRDefault="006E2EC3" w:rsidP="001037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32E44265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38E66524" w14:textId="7585E4E9" w:rsidR="00561731" w:rsidRPr="005306AF" w:rsidRDefault="00561731" w:rsidP="000B262E">
            <w:pPr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sz w:val="22"/>
                <w:lang w:val="ru-RU"/>
              </w:rPr>
              <w:t>Тема</w:t>
            </w:r>
            <w:r w:rsidRPr="005306AF">
              <w:rPr>
                <w:rFonts w:ascii="Times New Roman" w:hAnsi="Times New Roman" w:cs="Times New Roman"/>
                <w:b/>
                <w:spacing w:val="-2"/>
                <w:sz w:val="2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b/>
                <w:sz w:val="22"/>
                <w:lang w:val="ru-RU"/>
              </w:rPr>
              <w:t>1.1</w:t>
            </w:r>
            <w:r w:rsidR="000B262E" w:rsidRPr="005306AF">
              <w:rPr>
                <w:rFonts w:ascii="Times New Roman" w:hAnsi="Times New Roman" w:cs="Times New Roman"/>
                <w:b/>
                <w:sz w:val="22"/>
                <w:lang w:val="ru-RU"/>
              </w:rPr>
              <w:t>2</w:t>
            </w:r>
            <w:r w:rsidRPr="005306AF">
              <w:rPr>
                <w:rFonts w:ascii="Times New Roman" w:hAnsi="Times New Roman" w:cs="Times New Roman"/>
                <w:b/>
                <w:sz w:val="22"/>
                <w:lang w:val="ru-RU"/>
              </w:rPr>
              <w:t>.</w:t>
            </w:r>
            <w:r w:rsidRPr="005306AF">
              <w:rPr>
                <w:rFonts w:ascii="Times New Roman" w:hAnsi="Times New Roman" w:cs="Times New Roman"/>
                <w:b/>
                <w:spacing w:val="-2"/>
                <w:sz w:val="2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color w:val="000000"/>
                <w:sz w:val="22"/>
                <w:szCs w:val="16"/>
                <w:lang w:val="ru-RU"/>
              </w:rPr>
              <w:t>Сущность и назначение технического нормирования труда</w:t>
            </w:r>
          </w:p>
        </w:tc>
        <w:tc>
          <w:tcPr>
            <w:tcW w:w="9526" w:type="dxa"/>
            <w:gridSpan w:val="4"/>
          </w:tcPr>
          <w:p w14:paraId="79C2F742" w14:textId="7EB205E9" w:rsidR="00561731" w:rsidRPr="005306AF" w:rsidRDefault="00561731" w:rsidP="00561731">
            <w:pPr>
              <w:pStyle w:val="TableParagraph"/>
              <w:ind w:left="131" w:right="124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47948F5E" w14:textId="64C115EB" w:rsidR="00561731" w:rsidRPr="005306AF" w:rsidRDefault="00740CA2" w:rsidP="00740CA2">
            <w:pPr>
              <w:pStyle w:val="TableParagraph"/>
              <w:spacing w:before="222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10"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401565C9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0FEEA61E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7B742CB6" w14:textId="5167750F" w:rsidR="00561731" w:rsidRPr="005306AF" w:rsidRDefault="00081A5F" w:rsidP="00081A5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684782D0" w14:textId="77777777" w:rsidTr="00561731">
        <w:trPr>
          <w:trHeight w:val="251"/>
        </w:trPr>
        <w:tc>
          <w:tcPr>
            <w:tcW w:w="3901" w:type="dxa"/>
            <w:vMerge/>
            <w:tcBorders>
              <w:top w:val="nil"/>
            </w:tcBorders>
          </w:tcPr>
          <w:p w14:paraId="79D3F554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779325" w14:textId="77777777" w:rsidR="00561731" w:rsidRPr="005306AF" w:rsidRDefault="00561731" w:rsidP="00561731">
            <w:pPr>
              <w:pStyle w:val="TableParagraph"/>
              <w:spacing w:before="131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4E78E" w14:textId="34426B9A" w:rsidR="00561731" w:rsidRPr="005306AF" w:rsidRDefault="00561731" w:rsidP="005617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Трудовые ресурсы предприятия: сущность и состав. 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2D4408C1" w14:textId="033E9098" w:rsidR="00561731" w:rsidRPr="005306AF" w:rsidRDefault="00561731" w:rsidP="00561731">
            <w:pPr>
              <w:pStyle w:val="TableParagraph"/>
              <w:spacing w:before="222"/>
              <w:ind w:right="12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610A99C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3C10F83D" w14:textId="77777777" w:rsidTr="00561731">
        <w:trPr>
          <w:trHeight w:val="285"/>
        </w:trPr>
        <w:tc>
          <w:tcPr>
            <w:tcW w:w="3901" w:type="dxa"/>
            <w:vMerge/>
            <w:tcBorders>
              <w:top w:val="nil"/>
            </w:tcBorders>
          </w:tcPr>
          <w:p w14:paraId="7B6C5697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642E428" w14:textId="628239FF" w:rsidR="00561731" w:rsidRPr="005306AF" w:rsidRDefault="00561731" w:rsidP="00561731">
            <w:pPr>
              <w:pStyle w:val="TableParagraph"/>
              <w:spacing w:before="131"/>
              <w:ind w:right="38"/>
              <w:jc w:val="center"/>
              <w:rPr>
                <w:rFonts w:ascii="Times New Roman" w:hAnsi="Times New Roman" w:cs="Times New Roman"/>
                <w:spacing w:val="-5"/>
                <w:lang w:val="ru-RU"/>
              </w:rPr>
            </w:pPr>
            <w:r w:rsidRPr="005306AF">
              <w:rPr>
                <w:rFonts w:ascii="Times New Roman" w:hAnsi="Times New Roman" w:cs="Times New Roman"/>
                <w:spacing w:val="-5"/>
                <w:lang w:val="ru-RU"/>
              </w:rPr>
              <w:t>2.</w:t>
            </w:r>
          </w:p>
        </w:tc>
        <w:tc>
          <w:tcPr>
            <w:tcW w:w="881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378B67" w14:textId="2C360A62" w:rsidR="00561731" w:rsidRPr="005306AF" w:rsidRDefault="00561731" w:rsidP="005617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Категории работников предприятий автомобильного транспорта.</w:t>
            </w:r>
            <w:r w:rsidRPr="005306AF">
              <w:rPr>
                <w:rFonts w:ascii="Times New Roman" w:hAnsi="Times New Roman" w:cs="Times New Roman"/>
                <w:b/>
                <w:spacing w:val="-10"/>
                <w:sz w:val="22"/>
                <w:szCs w:val="22"/>
                <w:lang w:val="ru-RU"/>
              </w:rPr>
              <w:t>6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20EBC317" w14:textId="672554C0" w:rsidR="00561731" w:rsidRPr="005306AF" w:rsidRDefault="00561731" w:rsidP="00561731">
            <w:pPr>
              <w:pStyle w:val="TableParagraph"/>
              <w:spacing w:before="222"/>
              <w:ind w:right="12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FA80693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5DDABC1E" w14:textId="77777777" w:rsidTr="00561731">
        <w:trPr>
          <w:trHeight w:val="359"/>
        </w:trPr>
        <w:tc>
          <w:tcPr>
            <w:tcW w:w="3901" w:type="dxa"/>
            <w:vMerge/>
            <w:tcBorders>
              <w:top w:val="nil"/>
            </w:tcBorders>
          </w:tcPr>
          <w:p w14:paraId="1A7247CC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2D39159B" w14:textId="1210F32A" w:rsidR="00561731" w:rsidRPr="005306AF" w:rsidRDefault="00561731" w:rsidP="00561731">
            <w:pPr>
              <w:pStyle w:val="TableParagraph"/>
              <w:spacing w:before="35"/>
              <w:ind w:left="11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278A7962" w14:textId="08D86531" w:rsidR="00561731" w:rsidRPr="005306AF" w:rsidRDefault="00561731" w:rsidP="005617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Сущность и назначение технического нормирования труда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01FEB381" w14:textId="08664025" w:rsidR="00561731" w:rsidRPr="005306AF" w:rsidRDefault="00561731" w:rsidP="00561731">
            <w:pPr>
              <w:pStyle w:val="TableParagraph"/>
              <w:spacing w:before="222"/>
              <w:ind w:right="12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390753" w14:textId="77777777" w:rsidR="00561731" w:rsidRPr="005306AF" w:rsidRDefault="00561731" w:rsidP="00561731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7D610984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4F21A83C" w14:textId="1DD1C8D3" w:rsidR="00561731" w:rsidRPr="005306AF" w:rsidRDefault="00561731" w:rsidP="000B262E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Тема</w:t>
            </w:r>
            <w:r w:rsidRPr="005306AF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b/>
                <w:lang w:val="ru-RU"/>
              </w:rPr>
              <w:t>1.1</w:t>
            </w:r>
            <w:r w:rsidR="000B262E" w:rsidRPr="005306AF">
              <w:rPr>
                <w:rFonts w:ascii="Times New Roman" w:hAnsi="Times New Roman" w:cs="Times New Roman"/>
                <w:b/>
                <w:lang w:val="ru-RU"/>
              </w:rPr>
              <w:t>3</w:t>
            </w:r>
            <w:r w:rsidRPr="005306AF">
              <w:rPr>
                <w:rFonts w:ascii="Times New Roman" w:hAnsi="Times New Roman" w:cs="Times New Roman"/>
                <w:b/>
                <w:lang w:val="ru-RU"/>
              </w:rPr>
              <w:t xml:space="preserve">. </w:t>
            </w:r>
            <w:r w:rsidRPr="005306AF">
              <w:rPr>
                <w:rFonts w:ascii="Times New Roman" w:hAnsi="Times New Roman" w:cs="Times New Roman"/>
                <w:lang w:val="ru-RU"/>
              </w:rPr>
              <w:t>Виды норм труда</w:t>
            </w:r>
          </w:p>
        </w:tc>
        <w:tc>
          <w:tcPr>
            <w:tcW w:w="9526" w:type="dxa"/>
            <w:gridSpan w:val="4"/>
          </w:tcPr>
          <w:p w14:paraId="593FF25E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541E18F" w14:textId="6A3A2314" w:rsidR="00561731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675B67C3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38A89249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3766CA06" w14:textId="3600CA52" w:rsidR="00561731" w:rsidRPr="005306AF" w:rsidRDefault="00081A5F" w:rsidP="00081A5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2B3EB5CE" w14:textId="77777777" w:rsidTr="00561731">
        <w:trPr>
          <w:trHeight w:val="277"/>
        </w:trPr>
        <w:tc>
          <w:tcPr>
            <w:tcW w:w="3901" w:type="dxa"/>
            <w:vMerge/>
            <w:tcBorders>
              <w:top w:val="nil"/>
            </w:tcBorders>
          </w:tcPr>
          <w:p w14:paraId="54117026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3C084E60" w14:textId="77777777" w:rsidR="00561731" w:rsidRPr="005306AF" w:rsidRDefault="00561731" w:rsidP="00561731">
            <w:pPr>
              <w:pStyle w:val="TableParagraph"/>
              <w:spacing w:line="258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</w:tcPr>
          <w:p w14:paraId="25B39A49" w14:textId="1877A63C" w:rsidR="00561731" w:rsidRPr="005306AF" w:rsidRDefault="00561731" w:rsidP="00561731">
            <w:pPr>
              <w:pStyle w:val="TableParagraph"/>
              <w:spacing w:line="258" w:lineRule="exact"/>
              <w:ind w:left="118"/>
              <w:rPr>
                <w:rFonts w:ascii="Times New Roman" w:hAnsi="Times New Roman" w:cs="Times New Roman"/>
              </w:rPr>
            </w:pPr>
            <w:proofErr w:type="spellStart"/>
            <w:r w:rsidRPr="005306AF">
              <w:rPr>
                <w:rFonts w:ascii="Times New Roman" w:hAnsi="Times New Roman" w:cs="Times New Roman"/>
              </w:rPr>
              <w:t>Виды</w:t>
            </w:r>
            <w:proofErr w:type="spellEnd"/>
            <w:r w:rsidRPr="005306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</w:rPr>
              <w:t>норм</w:t>
            </w:r>
            <w:proofErr w:type="spellEnd"/>
            <w:r w:rsidRPr="005306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</w:rPr>
              <w:t>труда</w:t>
            </w:r>
            <w:proofErr w:type="spellEnd"/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6329B16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E74A085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</w:tr>
      <w:tr w:rsidR="00561731" w:rsidRPr="005306AF" w14:paraId="67E7CC5B" w14:textId="77777777" w:rsidTr="00561731">
        <w:trPr>
          <w:trHeight w:val="275"/>
        </w:trPr>
        <w:tc>
          <w:tcPr>
            <w:tcW w:w="3901" w:type="dxa"/>
            <w:vMerge/>
            <w:tcBorders>
              <w:top w:val="nil"/>
            </w:tcBorders>
          </w:tcPr>
          <w:p w14:paraId="1FD16F1D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40A065C1" w14:textId="77777777" w:rsidR="00561731" w:rsidRPr="005306AF" w:rsidRDefault="00561731" w:rsidP="00561731">
            <w:pPr>
              <w:pStyle w:val="TableParagraph"/>
              <w:spacing w:line="256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2.</w:t>
            </w:r>
          </w:p>
        </w:tc>
        <w:tc>
          <w:tcPr>
            <w:tcW w:w="8817" w:type="dxa"/>
            <w:gridSpan w:val="2"/>
          </w:tcPr>
          <w:p w14:paraId="646C7C1F" w14:textId="0EB57E01" w:rsidR="00561731" w:rsidRPr="005306AF" w:rsidRDefault="00561731" w:rsidP="00561731">
            <w:pPr>
              <w:pStyle w:val="TableParagraph"/>
              <w:spacing w:line="256" w:lineRule="exact"/>
              <w:ind w:left="118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306AF">
              <w:rPr>
                <w:rFonts w:ascii="Times New Roman" w:hAnsi="Times New Roman" w:cs="Times New Roman"/>
              </w:rPr>
              <w:t>Классификация</w:t>
            </w:r>
            <w:proofErr w:type="spellEnd"/>
            <w:r w:rsidRPr="005306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</w:rPr>
              <w:t>затрат</w:t>
            </w:r>
            <w:proofErr w:type="spellEnd"/>
            <w:r w:rsidRPr="005306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</w:rPr>
              <w:t>рабочего</w:t>
            </w:r>
            <w:proofErr w:type="spellEnd"/>
            <w:r w:rsidRPr="005306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</w:rPr>
              <w:t>времени</w:t>
            </w:r>
            <w:proofErr w:type="spellEnd"/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0E29764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FD6A0E7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B262E" w:rsidRPr="005306AF" w14:paraId="342D708F" w14:textId="77777777" w:rsidTr="00704C7D">
        <w:trPr>
          <w:trHeight w:val="276"/>
        </w:trPr>
        <w:tc>
          <w:tcPr>
            <w:tcW w:w="3901" w:type="dxa"/>
            <w:vMerge w:val="restart"/>
          </w:tcPr>
          <w:p w14:paraId="011A8660" w14:textId="6C9BE7DF" w:rsidR="000B262E" w:rsidRPr="005306AF" w:rsidRDefault="000B262E" w:rsidP="0003058D">
            <w:pPr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sz w:val="22"/>
                <w:lang w:val="ru-RU"/>
              </w:rPr>
              <w:t>Тема</w:t>
            </w:r>
            <w:r w:rsidRPr="005306AF">
              <w:rPr>
                <w:rFonts w:ascii="Times New Roman" w:hAnsi="Times New Roman" w:cs="Times New Roman"/>
                <w:b/>
                <w:spacing w:val="-2"/>
                <w:sz w:val="2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b/>
                <w:sz w:val="22"/>
                <w:lang w:val="ru-RU"/>
              </w:rPr>
              <w:t>1.14.</w:t>
            </w:r>
            <w:r w:rsidRPr="005306AF">
              <w:rPr>
                <w:rFonts w:ascii="Times New Roman" w:hAnsi="Times New Roman" w:cs="Times New Roman"/>
                <w:b/>
                <w:spacing w:val="-2"/>
                <w:sz w:val="22"/>
                <w:lang w:val="ru-RU"/>
              </w:rPr>
              <w:t xml:space="preserve"> </w:t>
            </w:r>
            <w:r w:rsidR="0003058D" w:rsidRPr="005306AF">
              <w:rPr>
                <w:rFonts w:ascii="Times New Roman" w:hAnsi="Times New Roman" w:cs="Times New Roman"/>
                <w:color w:val="000000"/>
                <w:sz w:val="22"/>
                <w:szCs w:val="16"/>
                <w:lang w:val="ru-RU"/>
              </w:rPr>
              <w:t>Классификация затрат рабочего времени</w:t>
            </w:r>
          </w:p>
        </w:tc>
        <w:tc>
          <w:tcPr>
            <w:tcW w:w="9526" w:type="dxa"/>
            <w:gridSpan w:val="4"/>
          </w:tcPr>
          <w:p w14:paraId="71A1C6BF" w14:textId="77777777" w:rsidR="000B262E" w:rsidRPr="005306AF" w:rsidRDefault="000B262E" w:rsidP="00704C7D">
            <w:pPr>
              <w:pStyle w:val="TableParagraph"/>
              <w:ind w:left="131" w:right="124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66527E3A" w14:textId="77777777" w:rsidR="000B262E" w:rsidRPr="005306AF" w:rsidRDefault="000B262E" w:rsidP="00704C7D">
            <w:pPr>
              <w:pStyle w:val="TableParagraph"/>
              <w:spacing w:before="222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10"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5C17195" w14:textId="77777777" w:rsidR="000B262E" w:rsidRPr="005306AF" w:rsidRDefault="000B262E" w:rsidP="00704C7D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692F13EE" w14:textId="77777777" w:rsidR="000B262E" w:rsidRPr="005306AF" w:rsidRDefault="000B262E" w:rsidP="00704C7D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4E1C7125" w14:textId="77777777" w:rsidR="000B262E" w:rsidRPr="005306AF" w:rsidRDefault="000B262E" w:rsidP="00704C7D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0B262E" w:rsidRPr="005306AF" w14:paraId="61A86DB9" w14:textId="77777777" w:rsidTr="00704C7D">
        <w:trPr>
          <w:trHeight w:val="251"/>
        </w:trPr>
        <w:tc>
          <w:tcPr>
            <w:tcW w:w="3901" w:type="dxa"/>
            <w:vMerge/>
            <w:tcBorders>
              <w:top w:val="nil"/>
            </w:tcBorders>
          </w:tcPr>
          <w:p w14:paraId="4E43E8CD" w14:textId="77777777" w:rsidR="000B262E" w:rsidRPr="005306AF" w:rsidRDefault="000B262E" w:rsidP="00704C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6EBEC" w14:textId="77777777" w:rsidR="000B262E" w:rsidRPr="005306AF" w:rsidRDefault="000B262E" w:rsidP="00704C7D">
            <w:pPr>
              <w:pStyle w:val="TableParagraph"/>
              <w:spacing w:before="131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D58258" w14:textId="20DC1C99" w:rsidR="000B262E" w:rsidRPr="005306AF" w:rsidRDefault="0003058D" w:rsidP="00704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Style w:val="markdown-word"/>
                <w:rFonts w:ascii="Times New Roman" w:hAnsi="Times New Roman" w:cs="Times New Roman"/>
                <w:lang w:val="ru-RU"/>
              </w:rPr>
              <w:t>Основные методы классификации</w:t>
            </w:r>
            <w:r w:rsidRPr="005306AF">
              <w:rPr>
                <w:rStyle w:val="markdown-word"/>
                <w:rFonts w:ascii="Times New Roman" w:hAnsi="Times New Roman" w:cs="Times New Roman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lang w:val="ru-RU"/>
              </w:rPr>
              <w:t>затрат</w:t>
            </w:r>
            <w:r w:rsidRPr="005306AF">
              <w:rPr>
                <w:rStyle w:val="markdown-word"/>
                <w:rFonts w:ascii="Times New Roman" w:hAnsi="Times New Roman" w:cs="Times New Roman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lang w:val="ru-RU"/>
              </w:rPr>
              <w:t>рабочего</w:t>
            </w:r>
            <w:r w:rsidRPr="005306AF">
              <w:rPr>
                <w:rStyle w:val="markdown-word"/>
                <w:rFonts w:ascii="Times New Roman" w:hAnsi="Times New Roman" w:cs="Times New Roman"/>
              </w:rPr>
              <w:t> </w:t>
            </w:r>
            <w:proofErr w:type="gramStart"/>
            <w:r w:rsidRPr="005306AF">
              <w:rPr>
                <w:rStyle w:val="markdown-word"/>
                <w:rFonts w:ascii="Times New Roman" w:hAnsi="Times New Roman" w:cs="Times New Roman"/>
                <w:lang w:val="ru-RU"/>
              </w:rPr>
              <w:t>времени</w:t>
            </w:r>
            <w:r w:rsidRPr="005306AF">
              <w:rPr>
                <w:rStyle w:val="markdown-word"/>
                <w:rFonts w:ascii="Times New Roman" w:hAnsi="Times New Roman" w:cs="Times New Roman"/>
              </w:rPr>
              <w:t> </w:t>
            </w:r>
            <w:r w:rsidR="000B262E"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proofErr w:type="gramEnd"/>
            <w:r w:rsidR="000B262E"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16F639FF" w14:textId="77777777" w:rsidR="000B262E" w:rsidRPr="005306AF" w:rsidRDefault="000B262E" w:rsidP="00704C7D">
            <w:pPr>
              <w:pStyle w:val="TableParagraph"/>
              <w:spacing w:before="222"/>
              <w:ind w:right="12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F1B9ECF" w14:textId="77777777" w:rsidR="000B262E" w:rsidRPr="005306AF" w:rsidRDefault="000B262E" w:rsidP="00704C7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B262E" w:rsidRPr="005306AF" w14:paraId="655BFFE7" w14:textId="77777777" w:rsidTr="00704C7D">
        <w:trPr>
          <w:trHeight w:val="285"/>
        </w:trPr>
        <w:tc>
          <w:tcPr>
            <w:tcW w:w="3901" w:type="dxa"/>
            <w:vMerge/>
            <w:tcBorders>
              <w:top w:val="nil"/>
            </w:tcBorders>
          </w:tcPr>
          <w:p w14:paraId="15863C3C" w14:textId="77777777" w:rsidR="000B262E" w:rsidRPr="005306AF" w:rsidRDefault="000B262E" w:rsidP="00704C7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9C17E18" w14:textId="77777777" w:rsidR="000B262E" w:rsidRPr="005306AF" w:rsidRDefault="000B262E" w:rsidP="00704C7D">
            <w:pPr>
              <w:pStyle w:val="TableParagraph"/>
              <w:spacing w:before="131"/>
              <w:ind w:right="38"/>
              <w:jc w:val="center"/>
              <w:rPr>
                <w:rFonts w:ascii="Times New Roman" w:hAnsi="Times New Roman" w:cs="Times New Roman"/>
                <w:spacing w:val="-5"/>
                <w:lang w:val="ru-RU"/>
              </w:rPr>
            </w:pPr>
            <w:r w:rsidRPr="005306AF">
              <w:rPr>
                <w:rFonts w:ascii="Times New Roman" w:hAnsi="Times New Roman" w:cs="Times New Roman"/>
                <w:spacing w:val="-5"/>
                <w:lang w:val="ru-RU"/>
              </w:rPr>
              <w:t>2.</w:t>
            </w:r>
          </w:p>
        </w:tc>
        <w:tc>
          <w:tcPr>
            <w:tcW w:w="881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0F56AD" w14:textId="05D9100B" w:rsidR="000B262E" w:rsidRPr="005306AF" w:rsidRDefault="0003058D" w:rsidP="0003058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Классификация </w:t>
            </w:r>
            <w:r w:rsidR="000B262E"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работников предприятий автомобильного транспорта.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A7D23A2" w14:textId="77777777" w:rsidR="000B262E" w:rsidRPr="005306AF" w:rsidRDefault="000B262E" w:rsidP="00704C7D">
            <w:pPr>
              <w:pStyle w:val="TableParagraph"/>
              <w:spacing w:before="222"/>
              <w:ind w:right="12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DCCD032" w14:textId="77777777" w:rsidR="000B262E" w:rsidRPr="005306AF" w:rsidRDefault="000B262E" w:rsidP="00704C7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B262E" w:rsidRPr="005306AF" w14:paraId="027A776F" w14:textId="77777777" w:rsidTr="00704C7D">
        <w:trPr>
          <w:trHeight w:val="359"/>
        </w:trPr>
        <w:tc>
          <w:tcPr>
            <w:tcW w:w="3901" w:type="dxa"/>
            <w:vMerge/>
            <w:tcBorders>
              <w:top w:val="nil"/>
            </w:tcBorders>
          </w:tcPr>
          <w:p w14:paraId="157536EF" w14:textId="77777777" w:rsidR="000B262E" w:rsidRPr="005306AF" w:rsidRDefault="000B262E" w:rsidP="00704C7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4CC92585" w14:textId="77777777" w:rsidR="000B262E" w:rsidRPr="005306AF" w:rsidRDefault="000B262E" w:rsidP="00704C7D">
            <w:pPr>
              <w:pStyle w:val="TableParagraph"/>
              <w:spacing w:before="35"/>
              <w:ind w:left="11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5BB15015" w14:textId="5BD19298" w:rsidR="000B262E" w:rsidRPr="005306AF" w:rsidRDefault="0003058D" w:rsidP="00704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Выявление резервов и их эффективное использование в повышении производительности труда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C5A1DA1" w14:textId="77777777" w:rsidR="000B262E" w:rsidRPr="005306AF" w:rsidRDefault="000B262E" w:rsidP="00704C7D">
            <w:pPr>
              <w:pStyle w:val="TableParagraph"/>
              <w:spacing w:before="222"/>
              <w:ind w:right="12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82F87D2" w14:textId="77777777" w:rsidR="000B262E" w:rsidRPr="005306AF" w:rsidRDefault="000B262E" w:rsidP="00704C7D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191E3B73" w14:textId="77777777" w:rsidTr="00561731">
        <w:trPr>
          <w:trHeight w:val="207"/>
        </w:trPr>
        <w:tc>
          <w:tcPr>
            <w:tcW w:w="3901" w:type="dxa"/>
            <w:vMerge w:val="restart"/>
          </w:tcPr>
          <w:p w14:paraId="4297A470" w14:textId="05276DA6" w:rsidR="00561731" w:rsidRPr="005306AF" w:rsidRDefault="00561731" w:rsidP="00561731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Тема 1.15.</w:t>
            </w:r>
            <w:r w:rsidRPr="005306AF">
              <w:rPr>
                <w:rFonts w:ascii="Times New Roman" w:hAnsi="Times New Roman" w:cs="Times New Roman"/>
                <w:lang w:val="ru-RU"/>
              </w:rPr>
              <w:t xml:space="preserve"> Основные направления организации труда работников </w:t>
            </w:r>
            <w:proofErr w:type="spellStart"/>
            <w:r w:rsidRPr="005306AF">
              <w:rPr>
                <w:rFonts w:ascii="Times New Roman" w:hAnsi="Times New Roman" w:cs="Times New Roman"/>
                <w:lang w:val="ru-RU"/>
              </w:rPr>
              <w:t>автотранстпорта</w:t>
            </w:r>
            <w:proofErr w:type="spellEnd"/>
          </w:p>
        </w:tc>
        <w:tc>
          <w:tcPr>
            <w:tcW w:w="9526" w:type="dxa"/>
            <w:gridSpan w:val="4"/>
            <w:tcBorders>
              <w:bottom w:val="single" w:sz="4" w:space="0" w:color="auto"/>
            </w:tcBorders>
          </w:tcPr>
          <w:p w14:paraId="4E8C2D4F" w14:textId="26C98766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Содержание</w:t>
            </w:r>
            <w:r w:rsidRPr="005306AF">
              <w:rPr>
                <w:rFonts w:ascii="Times New Roman" w:hAnsi="Times New Roman" w:cs="Times New Roman"/>
                <w:b/>
                <w:spacing w:val="-8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b/>
                <w:lang w:val="ru-RU"/>
              </w:rPr>
              <w:t>учебного</w:t>
            </w:r>
            <w:r w:rsidRPr="005306AF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b/>
                <w:spacing w:val="-2"/>
                <w:lang w:val="ru-RU"/>
              </w:rPr>
              <w:t>материала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72B31A9E" w14:textId="4B8CFE06" w:rsidR="00561731" w:rsidRPr="005306AF" w:rsidRDefault="00740CA2" w:rsidP="00561731">
            <w:pPr>
              <w:pStyle w:val="TableParagraph"/>
              <w:spacing w:line="256" w:lineRule="exact"/>
              <w:ind w:left="131" w:right="12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181AA173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50B081AF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5C112751" w14:textId="1E6BE64D" w:rsidR="00561731" w:rsidRPr="005306AF" w:rsidRDefault="00081A5F" w:rsidP="00081A5F">
            <w:pPr>
              <w:pStyle w:val="TableParagraph"/>
              <w:spacing w:line="256" w:lineRule="exact"/>
              <w:ind w:right="124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3EEBAB04" w14:textId="77777777" w:rsidTr="00561731">
        <w:trPr>
          <w:trHeight w:val="195"/>
        </w:trPr>
        <w:tc>
          <w:tcPr>
            <w:tcW w:w="3901" w:type="dxa"/>
            <w:vMerge/>
          </w:tcPr>
          <w:p w14:paraId="21FF6D18" w14:textId="77777777" w:rsidR="00561731" w:rsidRPr="005306AF" w:rsidRDefault="00561731" w:rsidP="00561731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ED0F" w14:textId="34E8EA69" w:rsidR="00561731" w:rsidRPr="005306AF" w:rsidRDefault="00561731" w:rsidP="00561731">
            <w:pPr>
              <w:pStyle w:val="TableParagraph"/>
              <w:spacing w:line="256" w:lineRule="exact"/>
              <w:ind w:left="11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1.</w:t>
            </w:r>
          </w:p>
        </w:tc>
        <w:tc>
          <w:tcPr>
            <w:tcW w:w="8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EF6D5" w14:textId="4D2CF96E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 xml:space="preserve">Нормирование труда: способы и </w:t>
            </w:r>
            <w:proofErr w:type="spellStart"/>
            <w:r w:rsidRPr="005306AF">
              <w:rPr>
                <w:rFonts w:ascii="Times New Roman" w:hAnsi="Times New Roman" w:cs="Times New Roman"/>
                <w:lang w:val="ru-RU"/>
              </w:rPr>
              <w:t>кклассификация</w:t>
            </w:r>
            <w:proofErr w:type="spellEnd"/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47B5341" w14:textId="0E4FAA8F" w:rsidR="00561731" w:rsidRPr="005306AF" w:rsidRDefault="00561731" w:rsidP="00561731">
            <w:pPr>
              <w:pStyle w:val="TableParagraph"/>
              <w:spacing w:line="256" w:lineRule="exact"/>
              <w:ind w:left="131" w:right="124"/>
              <w:jc w:val="center"/>
              <w:rPr>
                <w:rFonts w:ascii="Times New Roman" w:hAnsi="Times New Roman" w:cs="Times New Roman"/>
                <w:spacing w:val="-1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A35D9A7" w14:textId="77777777" w:rsidR="00561731" w:rsidRPr="005306AF" w:rsidRDefault="00561731" w:rsidP="00561731">
            <w:pPr>
              <w:pStyle w:val="TableParagraph"/>
              <w:spacing w:line="256" w:lineRule="exact"/>
              <w:ind w:right="124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06350451" w14:textId="77777777" w:rsidTr="00561731">
        <w:trPr>
          <w:trHeight w:val="225"/>
        </w:trPr>
        <w:tc>
          <w:tcPr>
            <w:tcW w:w="3901" w:type="dxa"/>
            <w:vMerge/>
          </w:tcPr>
          <w:p w14:paraId="58D5D3F9" w14:textId="77777777" w:rsidR="00561731" w:rsidRPr="005306AF" w:rsidRDefault="00561731" w:rsidP="00561731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1E31E7C7" w14:textId="57DAA7F7" w:rsidR="00561731" w:rsidRPr="005306AF" w:rsidRDefault="00561731" w:rsidP="00561731">
            <w:pPr>
              <w:pStyle w:val="TableParagraph"/>
              <w:spacing w:line="256" w:lineRule="exact"/>
              <w:ind w:left="11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2.</w:t>
            </w:r>
          </w:p>
        </w:tc>
        <w:tc>
          <w:tcPr>
            <w:tcW w:w="8806" w:type="dxa"/>
            <w:tcBorders>
              <w:top w:val="single" w:sz="4" w:space="0" w:color="auto"/>
              <w:left w:val="single" w:sz="4" w:space="0" w:color="auto"/>
            </w:tcBorders>
          </w:tcPr>
          <w:p w14:paraId="7B957B7B" w14:textId="43009A89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Основные направления организации труда работников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0AF14BF" w14:textId="77777777" w:rsidR="00561731" w:rsidRPr="005306AF" w:rsidRDefault="00561731" w:rsidP="00561731">
            <w:pPr>
              <w:pStyle w:val="TableParagraph"/>
              <w:spacing w:line="256" w:lineRule="exact"/>
              <w:ind w:left="131" w:right="124"/>
              <w:jc w:val="center"/>
              <w:rPr>
                <w:rFonts w:ascii="Times New Roman" w:hAnsi="Times New Roman" w:cs="Times New Roman"/>
                <w:spacing w:val="-1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7BBAEFD" w14:textId="77777777" w:rsidR="00561731" w:rsidRPr="005306AF" w:rsidRDefault="00561731" w:rsidP="00561731">
            <w:pPr>
              <w:pStyle w:val="TableParagraph"/>
              <w:spacing w:line="256" w:lineRule="exact"/>
              <w:ind w:right="124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407C5F89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13DA0216" w14:textId="5CBC882E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color w:val="000000"/>
                <w:sz w:val="22"/>
                <w:szCs w:val="16"/>
                <w:lang w:val="ru-RU"/>
              </w:rPr>
              <w:t>ЛПЗ№5.</w:t>
            </w:r>
            <w:r w:rsidRPr="005306AF">
              <w:rPr>
                <w:rFonts w:ascii="Times New Roman" w:hAnsi="Times New Roman" w:cs="Times New Roman"/>
                <w:color w:val="000000"/>
                <w:sz w:val="22"/>
                <w:szCs w:val="16"/>
                <w:lang w:val="ru-RU"/>
              </w:rPr>
              <w:t xml:space="preserve"> Классификация затрат рабочего времени</w:t>
            </w:r>
          </w:p>
        </w:tc>
        <w:tc>
          <w:tcPr>
            <w:tcW w:w="9526" w:type="dxa"/>
            <w:gridSpan w:val="4"/>
          </w:tcPr>
          <w:p w14:paraId="2D8ED126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Содержание</w:t>
            </w:r>
            <w:r w:rsidRPr="005306AF">
              <w:rPr>
                <w:rFonts w:ascii="Times New Roman" w:hAnsi="Times New Roman" w:cs="Times New Roman"/>
                <w:b/>
                <w:spacing w:val="-8"/>
                <w:lang w:val="ru-RU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lang w:val="ru-RU"/>
              </w:rPr>
              <w:t>учебног</w:t>
            </w:r>
            <w:proofErr w:type="spellEnd"/>
            <w:r w:rsidRPr="005306AF">
              <w:rPr>
                <w:rFonts w:ascii="Times New Roman" w:hAnsi="Times New Roman" w:cs="Times New Roman"/>
                <w:b/>
              </w:rPr>
              <w:t>о</w:t>
            </w:r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5AFA5966" w14:textId="5AADF939" w:rsidR="00561731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5143A809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2B9234E4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1802DA46" w14:textId="2303DD94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283769F4" w14:textId="77777777" w:rsidTr="00561731">
        <w:trPr>
          <w:trHeight w:val="291"/>
        </w:trPr>
        <w:tc>
          <w:tcPr>
            <w:tcW w:w="3901" w:type="dxa"/>
            <w:vMerge/>
            <w:tcBorders>
              <w:top w:val="nil"/>
            </w:tcBorders>
          </w:tcPr>
          <w:p w14:paraId="7E69D5C5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3D3ADFF3" w14:textId="77777777" w:rsidR="00561731" w:rsidRPr="005306AF" w:rsidRDefault="00561731" w:rsidP="00E54D3A">
            <w:pPr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17" w:type="dxa"/>
            <w:gridSpan w:val="2"/>
          </w:tcPr>
          <w:p w14:paraId="16AE5102" w14:textId="6D0376EC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Style w:val="markdown-word"/>
                <w:rFonts w:ascii="Times New Roman" w:hAnsi="Times New Roman" w:cs="Times New Roman"/>
                <w:lang w:val="ru-RU"/>
              </w:rPr>
              <w:t>Изучение</w:t>
            </w:r>
            <w:r w:rsidRPr="005306AF">
              <w:rPr>
                <w:rStyle w:val="markdown-word"/>
                <w:rFonts w:ascii="Times New Roman" w:hAnsi="Times New Roman" w:cs="Times New Roman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lang w:val="ru-RU"/>
              </w:rPr>
              <w:t>классификации</w:t>
            </w:r>
            <w:r w:rsidRPr="005306AF">
              <w:rPr>
                <w:rStyle w:val="markdown-word"/>
                <w:rFonts w:ascii="Times New Roman" w:hAnsi="Times New Roman" w:cs="Times New Roman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lang w:val="ru-RU"/>
              </w:rPr>
              <w:t>затрат</w:t>
            </w:r>
            <w:r w:rsidRPr="005306AF">
              <w:rPr>
                <w:rStyle w:val="markdown-word"/>
                <w:rFonts w:ascii="Times New Roman" w:hAnsi="Times New Roman" w:cs="Times New Roman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lang w:val="ru-RU"/>
              </w:rPr>
              <w:t>рабочего</w:t>
            </w:r>
            <w:r w:rsidRPr="005306AF">
              <w:rPr>
                <w:rStyle w:val="markdown-word"/>
                <w:rFonts w:ascii="Times New Roman" w:hAnsi="Times New Roman" w:cs="Times New Roman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lang w:val="ru-RU"/>
              </w:rPr>
              <w:t>времени</w:t>
            </w:r>
            <w:r w:rsidRPr="005306AF">
              <w:rPr>
                <w:rStyle w:val="markdown-word"/>
                <w:rFonts w:ascii="Times New Roman" w:hAnsi="Times New Roman" w:cs="Times New Roman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lang w:val="ru-RU"/>
              </w:rPr>
              <w:t>исполнителя,</w:t>
            </w:r>
            <w:r w:rsidRPr="005306AF">
              <w:rPr>
                <w:rStyle w:val="markdown-word"/>
                <w:rFonts w:ascii="Times New Roman" w:hAnsi="Times New Roman" w:cs="Times New Roman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lang w:val="ru-RU"/>
              </w:rPr>
              <w:t>выявление</w:t>
            </w:r>
            <w:r w:rsidRPr="005306AF">
              <w:rPr>
                <w:rStyle w:val="markdown-word"/>
                <w:rFonts w:ascii="Times New Roman" w:hAnsi="Times New Roman" w:cs="Times New Roman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lang w:val="ru-RU"/>
              </w:rPr>
              <w:t>резервов</w:t>
            </w:r>
            <w:r w:rsidRPr="005306AF">
              <w:rPr>
                <w:rStyle w:val="markdown-word"/>
                <w:rFonts w:ascii="Times New Roman" w:hAnsi="Times New Roman" w:cs="Times New Roman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lang w:val="ru-RU"/>
              </w:rPr>
              <w:t>повышения</w:t>
            </w:r>
            <w:r w:rsidRPr="005306AF">
              <w:rPr>
                <w:rStyle w:val="markdown-word"/>
                <w:rFonts w:ascii="Times New Roman" w:hAnsi="Times New Roman" w:cs="Times New Roman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lang w:val="ru-RU"/>
              </w:rPr>
              <w:t>производительности</w:t>
            </w:r>
            <w:r w:rsidRPr="005306AF">
              <w:rPr>
                <w:rStyle w:val="markdown-word"/>
                <w:rFonts w:ascii="Times New Roman" w:hAnsi="Times New Roman" w:cs="Times New Roman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lang w:val="ru-RU"/>
              </w:rPr>
              <w:t>труда.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</w:tcPr>
          <w:p w14:paraId="38668A80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50DC22FF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67EB7A4A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200E078D" w14:textId="723B2D11" w:rsidR="00561731" w:rsidRPr="005306AF" w:rsidRDefault="00561731" w:rsidP="00561731">
            <w:pPr>
              <w:rPr>
                <w:rFonts w:ascii="Times New Roman" w:hAnsi="Times New Roman" w:cs="Times New Roman"/>
                <w:color w:val="000000"/>
                <w:sz w:val="22"/>
                <w:szCs w:val="16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Тема 1.16.</w:t>
            </w:r>
            <w:r w:rsidRPr="005306A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color w:val="000000"/>
                <w:sz w:val="22"/>
                <w:szCs w:val="16"/>
              </w:rPr>
              <w:t>Методы</w:t>
            </w:r>
            <w:proofErr w:type="spellEnd"/>
            <w:r w:rsidRPr="005306AF">
              <w:rPr>
                <w:rFonts w:ascii="Times New Roman" w:hAnsi="Times New Roman" w:cs="Times New Roman"/>
                <w:color w:val="000000"/>
                <w:sz w:val="22"/>
                <w:szCs w:val="16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color w:val="000000"/>
                <w:sz w:val="22"/>
                <w:szCs w:val="16"/>
              </w:rPr>
              <w:t>нормирования</w:t>
            </w:r>
            <w:proofErr w:type="spellEnd"/>
            <w:r w:rsidRPr="005306AF">
              <w:rPr>
                <w:rFonts w:ascii="Times New Roman" w:hAnsi="Times New Roman" w:cs="Times New Roman"/>
                <w:color w:val="000000"/>
                <w:sz w:val="22"/>
                <w:szCs w:val="16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color w:val="000000"/>
                <w:sz w:val="22"/>
                <w:szCs w:val="16"/>
              </w:rPr>
              <w:t>труда</w:t>
            </w:r>
            <w:proofErr w:type="spellEnd"/>
          </w:p>
          <w:p w14:paraId="28BB5678" w14:textId="29998249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526" w:type="dxa"/>
            <w:gridSpan w:val="4"/>
          </w:tcPr>
          <w:p w14:paraId="35F103ED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7A306366" w14:textId="7B482F4B" w:rsidR="00561731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7754192D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7056D7F8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3289B4D7" w14:textId="4EA8326A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17EAB5E4" w14:textId="77777777" w:rsidTr="00561731">
        <w:trPr>
          <w:trHeight w:val="277"/>
        </w:trPr>
        <w:tc>
          <w:tcPr>
            <w:tcW w:w="3901" w:type="dxa"/>
            <w:vMerge/>
            <w:tcBorders>
              <w:top w:val="nil"/>
            </w:tcBorders>
          </w:tcPr>
          <w:p w14:paraId="66D3A6DB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60B51E56" w14:textId="77777777" w:rsidR="00561731" w:rsidRPr="005306AF" w:rsidRDefault="00561731" w:rsidP="00561731">
            <w:pPr>
              <w:pStyle w:val="TableParagraph"/>
              <w:spacing w:line="258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</w:tcPr>
          <w:p w14:paraId="1F59AFF9" w14:textId="5FF1BE4B" w:rsidR="00561731" w:rsidRPr="005306AF" w:rsidRDefault="00561731" w:rsidP="00561731">
            <w:pPr>
              <w:pStyle w:val="TableParagraph"/>
              <w:spacing w:line="258" w:lineRule="exact"/>
              <w:ind w:left="118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 xml:space="preserve">Методы </w:t>
            </w:r>
            <w:proofErr w:type="spellStart"/>
            <w:r w:rsidRPr="005306AF">
              <w:rPr>
                <w:rFonts w:ascii="Times New Roman" w:hAnsi="Times New Roman" w:cs="Times New Roman"/>
              </w:rPr>
              <w:t>норм</w:t>
            </w:r>
            <w:r w:rsidRPr="005306AF">
              <w:rPr>
                <w:rFonts w:ascii="Times New Roman" w:hAnsi="Times New Roman" w:cs="Times New Roman"/>
                <w:lang w:val="ru-RU"/>
              </w:rPr>
              <w:t>ирования</w:t>
            </w:r>
            <w:proofErr w:type="spellEnd"/>
            <w:r w:rsidRPr="005306A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</w:rPr>
              <w:t>труда</w:t>
            </w:r>
            <w:proofErr w:type="spellEnd"/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4EC0980E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D963E8E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</w:tr>
      <w:tr w:rsidR="00561731" w:rsidRPr="005306AF" w14:paraId="4C0BCFC6" w14:textId="77777777" w:rsidTr="00561731">
        <w:trPr>
          <w:trHeight w:val="275"/>
        </w:trPr>
        <w:tc>
          <w:tcPr>
            <w:tcW w:w="3901" w:type="dxa"/>
            <w:vMerge/>
            <w:tcBorders>
              <w:top w:val="nil"/>
            </w:tcBorders>
          </w:tcPr>
          <w:p w14:paraId="22509950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09164F5C" w14:textId="77777777" w:rsidR="00561731" w:rsidRPr="005306AF" w:rsidRDefault="00561731" w:rsidP="00561731">
            <w:pPr>
              <w:pStyle w:val="TableParagraph"/>
              <w:spacing w:line="256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2.</w:t>
            </w:r>
          </w:p>
        </w:tc>
        <w:tc>
          <w:tcPr>
            <w:tcW w:w="8817" w:type="dxa"/>
            <w:gridSpan w:val="2"/>
          </w:tcPr>
          <w:p w14:paraId="37EF1FDD" w14:textId="418B8675" w:rsidR="00561731" w:rsidRPr="005306AF" w:rsidRDefault="00561731" w:rsidP="00561731">
            <w:pPr>
              <w:pStyle w:val="TableParagraph"/>
              <w:spacing w:line="256" w:lineRule="exact"/>
              <w:ind w:left="118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306AF">
              <w:rPr>
                <w:rFonts w:ascii="Times New Roman" w:hAnsi="Times New Roman" w:cs="Times New Roman"/>
              </w:rPr>
              <w:t>Классификация</w:t>
            </w:r>
            <w:proofErr w:type="spellEnd"/>
            <w:r w:rsidRPr="005306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</w:rPr>
              <w:t>затрат</w:t>
            </w:r>
            <w:proofErr w:type="spellEnd"/>
            <w:r w:rsidRPr="005306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</w:rPr>
              <w:t>рабочего</w:t>
            </w:r>
            <w:proofErr w:type="spellEnd"/>
            <w:r w:rsidRPr="005306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</w:rPr>
              <w:t>времени</w:t>
            </w:r>
            <w:proofErr w:type="spellEnd"/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6BA637E6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2BB71DB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3F895F27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43232A41" w14:textId="22EDB113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color w:val="000000"/>
                <w:szCs w:val="16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 xml:space="preserve">Тема 1.17. </w:t>
            </w:r>
            <w:r w:rsidRPr="005306AF">
              <w:rPr>
                <w:rFonts w:ascii="Times New Roman" w:hAnsi="Times New Roman" w:cs="Times New Roman"/>
                <w:color w:val="000000"/>
                <w:szCs w:val="16"/>
                <w:lang w:val="ru-RU"/>
              </w:rPr>
              <w:t>Планирование производственной программы по ТО и ремонту</w:t>
            </w:r>
          </w:p>
          <w:p w14:paraId="7C2ECA60" w14:textId="41AC91F8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526" w:type="dxa"/>
            <w:gridSpan w:val="4"/>
          </w:tcPr>
          <w:p w14:paraId="2A16B0D9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438B44EE" w14:textId="303B808F" w:rsidR="00561731" w:rsidRPr="005306AF" w:rsidRDefault="00740CA2" w:rsidP="00561731">
            <w:pPr>
              <w:pStyle w:val="TableParagraph"/>
              <w:spacing w:before="222"/>
              <w:ind w:right="12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44590BF8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272D009D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385F6A9A" w14:textId="047D4082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0E80A097" w14:textId="77777777" w:rsidTr="00740CA2">
        <w:trPr>
          <w:trHeight w:val="551"/>
        </w:trPr>
        <w:tc>
          <w:tcPr>
            <w:tcW w:w="3901" w:type="dxa"/>
            <w:vMerge/>
            <w:tcBorders>
              <w:top w:val="nil"/>
            </w:tcBorders>
          </w:tcPr>
          <w:p w14:paraId="14142068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632BE2F6" w14:textId="77777777" w:rsidR="00561731" w:rsidRPr="005306AF" w:rsidRDefault="00561731" w:rsidP="00E54D3A">
            <w:pPr>
              <w:pStyle w:val="TableParagraph"/>
              <w:spacing w:before="131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25AEE584" w14:textId="734C5A3E" w:rsidR="00561731" w:rsidRPr="005306AF" w:rsidRDefault="00561731" w:rsidP="00561731">
            <w:pPr>
              <w:pStyle w:val="TableParagraph"/>
              <w:spacing w:before="131"/>
              <w:ind w:left="118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Планирование и прогнозирование формы и способы составления планов и прогнозов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1A7ACE1" w14:textId="251F74C5" w:rsidR="00561731" w:rsidRPr="005306AF" w:rsidRDefault="00561731" w:rsidP="00561731">
            <w:pPr>
              <w:pStyle w:val="TableParagraph"/>
              <w:spacing w:before="222"/>
              <w:ind w:right="12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58A008DB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008E9BBC" w14:textId="77777777" w:rsidTr="00561731">
        <w:trPr>
          <w:trHeight w:val="359"/>
        </w:trPr>
        <w:tc>
          <w:tcPr>
            <w:tcW w:w="3901" w:type="dxa"/>
            <w:vMerge/>
            <w:tcBorders>
              <w:top w:val="nil"/>
            </w:tcBorders>
          </w:tcPr>
          <w:p w14:paraId="779D6AF6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6D1D62B7" w14:textId="318EDEED" w:rsidR="00561731" w:rsidRPr="005306AF" w:rsidRDefault="00561731" w:rsidP="00E54D3A">
            <w:pPr>
              <w:pStyle w:val="TableParagraph"/>
              <w:spacing w:before="35"/>
              <w:ind w:left="11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14F71A9B" w14:textId="191BF811" w:rsidR="00561731" w:rsidRPr="005306AF" w:rsidRDefault="00561731" w:rsidP="00561731">
            <w:pPr>
              <w:pStyle w:val="TableParagraph"/>
              <w:spacing w:before="35"/>
              <w:ind w:left="110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Особенности составления производственная программа предприятий АТ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1B60F05B" w14:textId="70802D27" w:rsidR="00561731" w:rsidRPr="005306AF" w:rsidRDefault="00561731" w:rsidP="00561731">
            <w:pPr>
              <w:pStyle w:val="TableParagraph"/>
              <w:spacing w:before="222"/>
              <w:ind w:right="12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0F19FDC" w14:textId="77777777" w:rsidR="00561731" w:rsidRPr="005306AF" w:rsidRDefault="00561731" w:rsidP="00561731">
            <w:pPr>
              <w:pStyle w:val="TableParagraph"/>
              <w:spacing w:before="222"/>
              <w:ind w:right="124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725F0CE0" w14:textId="77777777" w:rsidTr="00740CA2">
        <w:trPr>
          <w:trHeight w:val="277"/>
        </w:trPr>
        <w:tc>
          <w:tcPr>
            <w:tcW w:w="3901" w:type="dxa"/>
            <w:vMerge/>
            <w:tcBorders>
              <w:top w:val="nil"/>
            </w:tcBorders>
          </w:tcPr>
          <w:p w14:paraId="79F9227B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65ACC8CF" w14:textId="02787DAB" w:rsidR="00561731" w:rsidRPr="005306AF" w:rsidRDefault="00561731" w:rsidP="00E54D3A">
            <w:pPr>
              <w:pStyle w:val="TableParagraph"/>
              <w:spacing w:line="258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  <w:lang w:val="ru-RU"/>
              </w:rPr>
              <w:t>3</w:t>
            </w:r>
            <w:r w:rsidRPr="005306AF">
              <w:rPr>
                <w:rFonts w:ascii="Times New Roman" w:hAnsi="Times New Roman" w:cs="Times New Roman"/>
                <w:spacing w:val="-5"/>
              </w:rPr>
              <w:t>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30A0A9CE" w14:textId="5D647E3D" w:rsidR="00561731" w:rsidRPr="005306AF" w:rsidRDefault="00561731" w:rsidP="00561731">
            <w:pPr>
              <w:pStyle w:val="TableParagraph"/>
              <w:spacing w:line="258" w:lineRule="exact"/>
              <w:ind w:left="118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Использование производственной программы предприятий АТ для достижения целей предприятия.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1E9F204D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59A6E2FE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238BF924" w14:textId="77777777" w:rsidTr="00561731">
        <w:trPr>
          <w:trHeight w:val="353"/>
        </w:trPr>
        <w:tc>
          <w:tcPr>
            <w:tcW w:w="3901" w:type="dxa"/>
            <w:vMerge w:val="restart"/>
          </w:tcPr>
          <w:p w14:paraId="729F4453" w14:textId="078AD512" w:rsidR="00561731" w:rsidRPr="005306AF" w:rsidRDefault="00561731" w:rsidP="00561731">
            <w:pPr>
              <w:rPr>
                <w:rFonts w:ascii="Times New Roman" w:hAnsi="Times New Roman" w:cs="Times New Roman"/>
                <w:color w:val="000000"/>
                <w:sz w:val="22"/>
                <w:szCs w:val="16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 xml:space="preserve">Тема 1.18. </w:t>
            </w:r>
            <w:r w:rsidRPr="005306AF">
              <w:rPr>
                <w:rFonts w:ascii="Times New Roman" w:hAnsi="Times New Roman" w:cs="Times New Roman"/>
                <w:color w:val="000000"/>
                <w:sz w:val="22"/>
                <w:szCs w:val="16"/>
                <w:lang w:val="ru-RU"/>
              </w:rPr>
              <w:t>Трудовые ресурсы предприятия: сущность и состав</w:t>
            </w:r>
          </w:p>
          <w:p w14:paraId="5810C1B1" w14:textId="435AFEFB" w:rsidR="00561731" w:rsidRPr="005306AF" w:rsidRDefault="00561731" w:rsidP="00561731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526" w:type="dxa"/>
            <w:gridSpan w:val="4"/>
            <w:tcBorders>
              <w:bottom w:val="single" w:sz="4" w:space="0" w:color="auto"/>
            </w:tcBorders>
          </w:tcPr>
          <w:p w14:paraId="15E3992A" w14:textId="1DB1348C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5777AF62" w14:textId="1675A30B" w:rsidR="00561731" w:rsidRPr="005306AF" w:rsidRDefault="00740CA2" w:rsidP="00561731">
            <w:pPr>
              <w:pStyle w:val="TableParagraph"/>
              <w:spacing w:line="256" w:lineRule="exact"/>
              <w:ind w:left="131" w:right="12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604F084E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52FE7A7E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25901540" w14:textId="07AE0BAB" w:rsidR="00561731" w:rsidRPr="005306AF" w:rsidRDefault="00081A5F" w:rsidP="00081A5F">
            <w:pPr>
              <w:pStyle w:val="TableParagraph"/>
              <w:spacing w:line="256" w:lineRule="exact"/>
              <w:ind w:right="124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147E4B7A" w14:textId="77777777" w:rsidTr="00561731">
        <w:trPr>
          <w:trHeight w:val="225"/>
        </w:trPr>
        <w:tc>
          <w:tcPr>
            <w:tcW w:w="3901" w:type="dxa"/>
            <w:vMerge/>
          </w:tcPr>
          <w:p w14:paraId="02E77BED" w14:textId="77777777" w:rsidR="00561731" w:rsidRPr="005306AF" w:rsidRDefault="00561731" w:rsidP="0056173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F44A" w14:textId="3A91EE5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1.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8BCFA" w14:textId="6B6074AF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 xml:space="preserve">Трудовые ресурсы: порядок и состав, методы и способы формирования. 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186D7AE9" w14:textId="353CD01D" w:rsidR="00561731" w:rsidRPr="005306AF" w:rsidRDefault="00561731" w:rsidP="00561731">
            <w:pPr>
              <w:pStyle w:val="TableParagraph"/>
              <w:spacing w:line="256" w:lineRule="exact"/>
              <w:ind w:left="131" w:right="124"/>
              <w:jc w:val="center"/>
              <w:rPr>
                <w:rFonts w:ascii="Times New Roman" w:hAnsi="Times New Roman" w:cs="Times New Roman"/>
                <w:spacing w:val="-1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B10F470" w14:textId="77777777" w:rsidR="00561731" w:rsidRPr="005306AF" w:rsidRDefault="00561731" w:rsidP="00561731">
            <w:pPr>
              <w:pStyle w:val="TableParagraph"/>
              <w:spacing w:line="256" w:lineRule="exact"/>
              <w:ind w:right="124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00D637D1" w14:textId="77777777" w:rsidTr="00561731">
        <w:trPr>
          <w:trHeight w:val="210"/>
        </w:trPr>
        <w:tc>
          <w:tcPr>
            <w:tcW w:w="3901" w:type="dxa"/>
            <w:vMerge/>
          </w:tcPr>
          <w:p w14:paraId="5C9BC4A0" w14:textId="77777777" w:rsidR="00561731" w:rsidRPr="005306AF" w:rsidRDefault="00561731" w:rsidP="00561731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690" w:type="dxa"/>
            <w:tcBorders>
              <w:top w:val="single" w:sz="4" w:space="0" w:color="auto"/>
              <w:right w:val="single" w:sz="4" w:space="0" w:color="auto"/>
            </w:tcBorders>
          </w:tcPr>
          <w:p w14:paraId="5ED31274" w14:textId="0238B0A2" w:rsidR="00561731" w:rsidRPr="005306AF" w:rsidRDefault="00561731" w:rsidP="00561731">
            <w:pPr>
              <w:pStyle w:val="TableParagraph"/>
              <w:numPr>
                <w:ilvl w:val="0"/>
                <w:numId w:val="13"/>
              </w:numPr>
              <w:spacing w:line="256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2.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440B438" w14:textId="3E910A6D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Определение и формирование оптимального состава трудовых ресурсов предприятия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277CE4B" w14:textId="530AE6AF" w:rsidR="00561731" w:rsidRPr="005306AF" w:rsidRDefault="00561731" w:rsidP="00561731">
            <w:pPr>
              <w:pStyle w:val="TableParagraph"/>
              <w:spacing w:line="256" w:lineRule="exact"/>
              <w:ind w:left="131" w:right="124"/>
              <w:jc w:val="center"/>
              <w:rPr>
                <w:rFonts w:ascii="Times New Roman" w:hAnsi="Times New Roman" w:cs="Times New Roman"/>
                <w:spacing w:val="-1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9321181" w14:textId="77777777" w:rsidR="00561731" w:rsidRPr="005306AF" w:rsidRDefault="00561731" w:rsidP="00561731">
            <w:pPr>
              <w:pStyle w:val="TableParagraph"/>
              <w:spacing w:line="256" w:lineRule="exact"/>
              <w:ind w:right="124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08CCC91D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06FADCCD" w14:textId="7153E3C3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color w:val="000000"/>
                <w:lang w:val="ru-RU"/>
              </w:rPr>
              <w:lastRenderedPageBreak/>
              <w:t>ЛПЗ№6.</w:t>
            </w:r>
            <w:r w:rsidRPr="005306AF">
              <w:rPr>
                <w:rFonts w:ascii="Times New Roman" w:hAnsi="Times New Roman" w:cs="Times New Roman"/>
                <w:color w:val="000000"/>
                <w:lang w:val="ru-RU"/>
              </w:rPr>
              <w:t xml:space="preserve">О </w:t>
            </w:r>
            <w:r w:rsidRPr="005306AF">
              <w:rPr>
                <w:rFonts w:ascii="Times New Roman" w:hAnsi="Times New Roman" w:cs="Times New Roman"/>
                <w:color w:val="000000"/>
                <w:lang w:val="ru-RU" w:eastAsia="ru-RU"/>
              </w:rPr>
              <w:t>.Фонд рабочего   времени   рабочего:   сущность   и   порядок   расчета</w:t>
            </w:r>
          </w:p>
        </w:tc>
        <w:tc>
          <w:tcPr>
            <w:tcW w:w="9526" w:type="dxa"/>
            <w:gridSpan w:val="4"/>
          </w:tcPr>
          <w:p w14:paraId="60F55E3E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402D4C16" w14:textId="14356E07" w:rsidR="00561731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C74DFCB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6ABA49EE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6BAA8C14" w14:textId="07B331D7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656E96EF" w14:textId="77777777" w:rsidTr="00561731">
        <w:trPr>
          <w:trHeight w:val="695"/>
        </w:trPr>
        <w:tc>
          <w:tcPr>
            <w:tcW w:w="3901" w:type="dxa"/>
            <w:vMerge/>
            <w:tcBorders>
              <w:top w:val="nil"/>
            </w:tcBorders>
          </w:tcPr>
          <w:p w14:paraId="334C1C1A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09DEDEA0" w14:textId="77777777" w:rsidR="00561731" w:rsidRPr="005306AF" w:rsidRDefault="00561731" w:rsidP="00561731">
            <w:pPr>
              <w:pStyle w:val="TableParagraph"/>
              <w:spacing w:before="131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</w:tcPr>
          <w:p w14:paraId="460F570C" w14:textId="3F9384BC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Изучение сущность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фонда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рабочего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времени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(ФРВ),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анализ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для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выявления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резервов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повышения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эффективности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использования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трудовых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ресурсов.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58B46AB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5B22E9C2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60ADF65E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001D25A1" w14:textId="612730C9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 xml:space="preserve">Тема 1.19. </w:t>
            </w:r>
            <w:r w:rsidRPr="005306AF">
              <w:rPr>
                <w:rFonts w:ascii="Times New Roman" w:hAnsi="Times New Roman" w:cs="Times New Roman"/>
                <w:lang w:val="ru-RU"/>
              </w:rPr>
              <w:t>Производительность труда   производственного   персонала</w:t>
            </w:r>
          </w:p>
        </w:tc>
        <w:tc>
          <w:tcPr>
            <w:tcW w:w="9526" w:type="dxa"/>
            <w:gridSpan w:val="4"/>
          </w:tcPr>
          <w:p w14:paraId="793931EE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223D6A41" w14:textId="0AB1968E" w:rsidR="00561731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949663D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4FE3FBAA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066EB8A3" w14:textId="783A89DD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1E3D45FE" w14:textId="77777777" w:rsidTr="00561731">
        <w:trPr>
          <w:trHeight w:val="277"/>
        </w:trPr>
        <w:tc>
          <w:tcPr>
            <w:tcW w:w="3901" w:type="dxa"/>
            <w:vMerge/>
            <w:tcBorders>
              <w:top w:val="nil"/>
            </w:tcBorders>
          </w:tcPr>
          <w:p w14:paraId="4915C30F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62E8FD06" w14:textId="77777777" w:rsidR="00561731" w:rsidRPr="005306AF" w:rsidRDefault="00561731" w:rsidP="00561731">
            <w:pPr>
              <w:pStyle w:val="TableParagraph"/>
              <w:spacing w:line="258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</w:tcPr>
          <w:p w14:paraId="1F3FC292" w14:textId="79B83D29" w:rsidR="00561731" w:rsidRPr="005306AF" w:rsidRDefault="00561731" w:rsidP="00561731">
            <w:pPr>
              <w:pStyle w:val="TableParagraph"/>
              <w:spacing w:line="258" w:lineRule="exact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Производительность труда и ее значение в экономике страны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6C182A63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61EFF83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51235F56" w14:textId="77777777" w:rsidTr="00561731">
        <w:trPr>
          <w:trHeight w:val="275"/>
        </w:trPr>
        <w:tc>
          <w:tcPr>
            <w:tcW w:w="3901" w:type="dxa"/>
            <w:vMerge/>
            <w:tcBorders>
              <w:top w:val="nil"/>
            </w:tcBorders>
          </w:tcPr>
          <w:p w14:paraId="2FB2EF6D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</w:tcPr>
          <w:p w14:paraId="7E97ED61" w14:textId="77777777" w:rsidR="00561731" w:rsidRPr="005306AF" w:rsidRDefault="00561731" w:rsidP="00561731">
            <w:pPr>
              <w:pStyle w:val="TableParagraph"/>
              <w:spacing w:line="256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2.</w:t>
            </w:r>
          </w:p>
        </w:tc>
        <w:tc>
          <w:tcPr>
            <w:tcW w:w="8817" w:type="dxa"/>
            <w:gridSpan w:val="2"/>
          </w:tcPr>
          <w:p w14:paraId="257A98B4" w14:textId="6EB300F9" w:rsidR="00561731" w:rsidRPr="005306AF" w:rsidRDefault="00561731" w:rsidP="00561731">
            <w:pPr>
              <w:pStyle w:val="TableParagraph"/>
              <w:spacing w:line="256" w:lineRule="exact"/>
              <w:ind w:left="118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Методы и способы измерения производительности труда предприятий АТ</w:t>
            </w:r>
            <w:r w:rsidRPr="005306AF">
              <w:rPr>
                <w:rFonts w:ascii="Times New Roman" w:hAnsi="Times New Roman" w:cs="Times New Roman"/>
                <w:spacing w:val="-2"/>
                <w:lang w:val="ru-RU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6B40EB9C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49B9EAF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1A07879B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550D562F" w14:textId="61AC9517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ЛПЗ№7.</w:t>
            </w:r>
            <w:r w:rsidRPr="005306AF">
              <w:rPr>
                <w:rFonts w:ascii="Times New Roman" w:hAnsi="Times New Roman" w:cs="Times New Roman"/>
                <w:lang w:val="ru-RU"/>
              </w:rPr>
              <w:t>Тарифная система оплаты труда. Формы оплаты труда</w:t>
            </w:r>
          </w:p>
        </w:tc>
        <w:tc>
          <w:tcPr>
            <w:tcW w:w="9526" w:type="dxa"/>
            <w:gridSpan w:val="4"/>
          </w:tcPr>
          <w:p w14:paraId="7BB03125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315A641C" w14:textId="5A9AB226" w:rsidR="00561731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1BD17F70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4F12A5C2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26CCCDFF" w14:textId="196DD48D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75A39109" w14:textId="77777777" w:rsidTr="00561731">
        <w:trPr>
          <w:trHeight w:val="551"/>
        </w:trPr>
        <w:tc>
          <w:tcPr>
            <w:tcW w:w="3901" w:type="dxa"/>
            <w:vMerge/>
            <w:tcBorders>
              <w:top w:val="nil"/>
            </w:tcBorders>
          </w:tcPr>
          <w:p w14:paraId="2DEA023A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05643866" w14:textId="77777777" w:rsidR="00561731" w:rsidRPr="005306AF" w:rsidRDefault="00561731" w:rsidP="00E54D3A">
            <w:pPr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17" w:type="dxa"/>
            <w:gridSpan w:val="2"/>
          </w:tcPr>
          <w:p w14:paraId="70D465E9" w14:textId="0DE87DC0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Сущность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и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элементы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тарифной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системы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оплаты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труда,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виды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и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формы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оплаты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труда,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расчет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заработной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платы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при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различных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системах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оплаты,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анализ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их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преимуществ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и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</w:rPr>
              <w:t> 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sz w:val="22"/>
                <w:szCs w:val="22"/>
                <w:lang w:val="ru-RU"/>
              </w:rPr>
              <w:t>недостатков</w:t>
            </w:r>
            <w:r w:rsidRPr="005306AF">
              <w:rPr>
                <w:rStyle w:val="markdown-word"/>
                <w:rFonts w:ascii="Times New Roman" w:hAnsi="Times New Roman" w:cs="Times New Roman"/>
                <w:spacing w:val="3"/>
                <w:lang w:val="ru-RU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</w:tcPr>
          <w:p w14:paraId="1F569914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583B4A70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5EDCF7FE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233EAC3E" w14:textId="61E7D3F5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 xml:space="preserve">Тема 1.20. </w:t>
            </w:r>
            <w:r w:rsidRPr="005306AF">
              <w:rPr>
                <w:rFonts w:ascii="Times New Roman" w:hAnsi="Times New Roman" w:cs="Times New Roman"/>
                <w:lang w:val="ru-RU"/>
              </w:rPr>
              <w:t>Структура общего фонда заработной</w:t>
            </w:r>
            <w:r w:rsidRPr="005306AF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lang w:val="ru-RU"/>
              </w:rPr>
              <w:t>платы</w:t>
            </w:r>
          </w:p>
        </w:tc>
        <w:tc>
          <w:tcPr>
            <w:tcW w:w="9526" w:type="dxa"/>
            <w:gridSpan w:val="4"/>
          </w:tcPr>
          <w:p w14:paraId="36628384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7C5C333E" w14:textId="16C739AA" w:rsidR="00561731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5DAC1ADE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2E8F967C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2F9AC0A3" w14:textId="558CD2BC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05822140" w14:textId="77777777" w:rsidTr="00561731">
        <w:trPr>
          <w:trHeight w:val="277"/>
        </w:trPr>
        <w:tc>
          <w:tcPr>
            <w:tcW w:w="3901" w:type="dxa"/>
            <w:vMerge/>
            <w:tcBorders>
              <w:top w:val="nil"/>
            </w:tcBorders>
          </w:tcPr>
          <w:p w14:paraId="6CBBCEAC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7BF48827" w14:textId="77777777" w:rsidR="00561731" w:rsidRPr="005306AF" w:rsidRDefault="00561731" w:rsidP="00561731">
            <w:pPr>
              <w:pStyle w:val="TableParagraph"/>
              <w:spacing w:line="258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</w:tcPr>
          <w:p w14:paraId="6F18411E" w14:textId="628DF72D" w:rsidR="00561731" w:rsidRPr="005306AF" w:rsidRDefault="00561731" w:rsidP="00561731">
            <w:pPr>
              <w:pStyle w:val="TableParagraph"/>
              <w:spacing w:line="258" w:lineRule="exact"/>
              <w:ind w:left="118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Структура фонда заработной платы: состав и особенности ее формирования</w:t>
            </w:r>
            <w:r w:rsidRPr="005306AF">
              <w:rPr>
                <w:rFonts w:ascii="Times New Roman" w:hAnsi="Times New Roman" w:cs="Times New Roman"/>
                <w:spacing w:val="-2"/>
                <w:lang w:val="ru-RU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0870CF8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8093D51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56241AAF" w14:textId="77777777" w:rsidTr="00561731">
        <w:trPr>
          <w:trHeight w:val="275"/>
        </w:trPr>
        <w:tc>
          <w:tcPr>
            <w:tcW w:w="3901" w:type="dxa"/>
            <w:vMerge/>
            <w:tcBorders>
              <w:top w:val="nil"/>
            </w:tcBorders>
          </w:tcPr>
          <w:p w14:paraId="6C42390A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</w:tcPr>
          <w:p w14:paraId="43931597" w14:textId="77777777" w:rsidR="00561731" w:rsidRPr="005306AF" w:rsidRDefault="00561731" w:rsidP="00561731">
            <w:pPr>
              <w:pStyle w:val="TableParagraph"/>
              <w:spacing w:line="256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2.</w:t>
            </w:r>
          </w:p>
        </w:tc>
        <w:tc>
          <w:tcPr>
            <w:tcW w:w="8817" w:type="dxa"/>
            <w:gridSpan w:val="2"/>
          </w:tcPr>
          <w:p w14:paraId="7CB01D7D" w14:textId="6778A21A" w:rsidR="00561731" w:rsidRPr="005306AF" w:rsidRDefault="00561731" w:rsidP="00561731">
            <w:pPr>
              <w:pStyle w:val="TableParagraph"/>
              <w:spacing w:line="256" w:lineRule="exact"/>
              <w:ind w:left="118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Формирование структуры фонда заработной платы предприятий АТ</w:t>
            </w:r>
            <w:r w:rsidRPr="005306AF">
              <w:rPr>
                <w:rFonts w:ascii="Times New Roman" w:hAnsi="Times New Roman" w:cs="Times New Roman"/>
                <w:spacing w:val="-2"/>
                <w:lang w:val="ru-RU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</w:tcPr>
          <w:p w14:paraId="0B684A3C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AF4A328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21A3A03A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0344CB20" w14:textId="481284E4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 xml:space="preserve">Тема 1.21. </w:t>
            </w:r>
            <w:r w:rsidRPr="005306AF">
              <w:rPr>
                <w:rFonts w:ascii="Times New Roman" w:hAnsi="Times New Roman" w:cs="Times New Roman"/>
                <w:lang w:val="ru-RU"/>
              </w:rPr>
              <w:t>Издержки производства: сущность и классификация</w:t>
            </w:r>
          </w:p>
        </w:tc>
        <w:tc>
          <w:tcPr>
            <w:tcW w:w="9526" w:type="dxa"/>
            <w:gridSpan w:val="4"/>
          </w:tcPr>
          <w:p w14:paraId="01313543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57D50C61" w14:textId="7B24333F" w:rsidR="00561731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A3707D7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7C3483B1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51757202" w14:textId="05AD0D2C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3CFF6AC0" w14:textId="77777777" w:rsidTr="00561731">
        <w:trPr>
          <w:trHeight w:val="277"/>
        </w:trPr>
        <w:tc>
          <w:tcPr>
            <w:tcW w:w="3901" w:type="dxa"/>
            <w:vMerge/>
            <w:tcBorders>
              <w:top w:val="nil"/>
            </w:tcBorders>
          </w:tcPr>
          <w:p w14:paraId="528F50A8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5F161239" w14:textId="77777777" w:rsidR="00561731" w:rsidRPr="005306AF" w:rsidRDefault="00561731" w:rsidP="00561731">
            <w:pPr>
              <w:pStyle w:val="TableParagraph"/>
              <w:spacing w:line="258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</w:tcPr>
          <w:p w14:paraId="6CC602B3" w14:textId="6EA18A59" w:rsidR="00561731" w:rsidRPr="005306AF" w:rsidRDefault="00561731" w:rsidP="00561731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5306AF">
              <w:rPr>
                <w:rStyle w:val="20pt"/>
                <w:rFonts w:eastAsia="Courier New"/>
                <w:b w:val="0"/>
                <w:sz w:val="22"/>
                <w:szCs w:val="22"/>
              </w:rPr>
              <w:t>Издержки производства: сущность и классификация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03627FBF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4CB7975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2F3CFDA8" w14:textId="77777777" w:rsidTr="00561731">
        <w:trPr>
          <w:trHeight w:val="275"/>
        </w:trPr>
        <w:tc>
          <w:tcPr>
            <w:tcW w:w="3901" w:type="dxa"/>
            <w:vMerge/>
            <w:tcBorders>
              <w:top w:val="nil"/>
            </w:tcBorders>
          </w:tcPr>
          <w:p w14:paraId="2DAF1B4C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</w:tcPr>
          <w:p w14:paraId="31B6FA64" w14:textId="77777777" w:rsidR="00561731" w:rsidRPr="005306AF" w:rsidRDefault="00561731" w:rsidP="00561731">
            <w:pPr>
              <w:pStyle w:val="TableParagraph"/>
              <w:spacing w:line="256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2.</w:t>
            </w:r>
          </w:p>
        </w:tc>
        <w:tc>
          <w:tcPr>
            <w:tcW w:w="8817" w:type="dxa"/>
            <w:gridSpan w:val="2"/>
          </w:tcPr>
          <w:p w14:paraId="53B0A89E" w14:textId="46455B2A" w:rsidR="00561731" w:rsidRPr="005306AF" w:rsidRDefault="00561731" w:rsidP="00561731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5306AF">
              <w:rPr>
                <w:rStyle w:val="20pt"/>
                <w:rFonts w:eastAsia="Courier New"/>
                <w:b w:val="0"/>
                <w:sz w:val="22"/>
                <w:szCs w:val="22"/>
              </w:rPr>
              <w:t>Себестоимость услуг (транспортные издержки)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B418A85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5C6BD0FA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59179331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0DA50EC5" w14:textId="7EBDF06E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ЛПЗ№8.</w:t>
            </w:r>
            <w:r w:rsidRPr="005306AF">
              <w:rPr>
                <w:rFonts w:ascii="Times New Roman" w:hAnsi="Times New Roman" w:cs="Times New Roman"/>
              </w:rPr>
              <w:t xml:space="preserve"> </w:t>
            </w:r>
            <w:r w:rsidRPr="005306AF">
              <w:rPr>
                <w:rFonts w:ascii="Times New Roman" w:hAnsi="Times New Roman" w:cs="Times New Roman"/>
                <w:lang w:val="ru-RU"/>
              </w:rPr>
              <w:t>Себестоимость услуги</w:t>
            </w:r>
          </w:p>
        </w:tc>
        <w:tc>
          <w:tcPr>
            <w:tcW w:w="9526" w:type="dxa"/>
            <w:gridSpan w:val="4"/>
          </w:tcPr>
          <w:p w14:paraId="10345171" w14:textId="77777777" w:rsidR="00561731" w:rsidRPr="005306AF" w:rsidRDefault="00561731" w:rsidP="00561731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42252688" w14:textId="1D94FAF2" w:rsidR="00561731" w:rsidRPr="005306AF" w:rsidRDefault="00740CA2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608F3AF2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71D54016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29D12F7D" w14:textId="1D087498" w:rsidR="00561731" w:rsidRPr="005306AF" w:rsidRDefault="00081A5F" w:rsidP="00081A5F">
            <w:pPr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4EAC4196" w14:textId="77777777" w:rsidTr="00561731">
        <w:trPr>
          <w:trHeight w:val="112"/>
        </w:trPr>
        <w:tc>
          <w:tcPr>
            <w:tcW w:w="3901" w:type="dxa"/>
            <w:vMerge/>
            <w:tcBorders>
              <w:top w:val="nil"/>
            </w:tcBorders>
          </w:tcPr>
          <w:p w14:paraId="62FF464A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76387619" w14:textId="77777777" w:rsidR="00561731" w:rsidRPr="005306AF" w:rsidRDefault="00561731" w:rsidP="00561731">
            <w:pPr>
              <w:pStyle w:val="TableParagraph"/>
              <w:spacing w:line="258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</w:tcPr>
          <w:p w14:paraId="6F178887" w14:textId="10F6051B" w:rsidR="00561731" w:rsidRPr="005306AF" w:rsidRDefault="00561731" w:rsidP="00561731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Составление калькуляции единицы продукции, производимой предприятием АТ.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</w:tcPr>
          <w:p w14:paraId="74DD8F29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2CA1C4A" w14:textId="77777777" w:rsidR="00561731" w:rsidRPr="005306AF" w:rsidRDefault="00561731" w:rsidP="005617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561731" w:rsidRPr="005306AF" w14:paraId="5AC4901D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13C842FF" w14:textId="5A70CDE3" w:rsidR="00561731" w:rsidRPr="005306AF" w:rsidRDefault="00561731" w:rsidP="005617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Тема 1.22.</w:t>
            </w: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Смета затрат и калькуляция себестоимости предприятий автомобильного транспорта</w:t>
            </w:r>
          </w:p>
        </w:tc>
        <w:tc>
          <w:tcPr>
            <w:tcW w:w="9526" w:type="dxa"/>
            <w:gridSpan w:val="4"/>
          </w:tcPr>
          <w:p w14:paraId="04BEDCB3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29256B03" w14:textId="6BF523E1" w:rsidR="00561731" w:rsidRPr="005306AF" w:rsidRDefault="00740CA2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C551BCC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38180D3E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07E0EBD9" w14:textId="0DC0DCD7" w:rsidR="00561731" w:rsidRPr="005306AF" w:rsidRDefault="00081A5F" w:rsidP="00081A5F">
            <w:pPr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60595E48" w14:textId="77777777" w:rsidTr="00561731">
        <w:trPr>
          <w:trHeight w:val="277"/>
        </w:trPr>
        <w:tc>
          <w:tcPr>
            <w:tcW w:w="3901" w:type="dxa"/>
            <w:vMerge/>
            <w:tcBorders>
              <w:top w:val="nil"/>
            </w:tcBorders>
          </w:tcPr>
          <w:p w14:paraId="42AB3ACC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3DFB896A" w14:textId="77777777" w:rsidR="00561731" w:rsidRPr="005306AF" w:rsidRDefault="00561731" w:rsidP="00561731">
            <w:pPr>
              <w:pStyle w:val="TableParagraph"/>
              <w:spacing w:line="258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</w:tcPr>
          <w:p w14:paraId="75D37129" w14:textId="47AE3C4B" w:rsidR="00561731" w:rsidRPr="005306AF" w:rsidRDefault="00561731" w:rsidP="00561731">
            <w:pPr>
              <w:pStyle w:val="TableParagraph"/>
              <w:spacing w:line="258" w:lineRule="exact"/>
              <w:ind w:left="118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Style w:val="20pt"/>
                <w:rFonts w:eastAsia="Courier New"/>
                <w:b w:val="0"/>
                <w:sz w:val="22"/>
              </w:rPr>
              <w:t>Смета затрат и калькуляция себестоимости продукции автомобильного транспорта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4BA920F0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2617885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026F285F" w14:textId="77777777" w:rsidTr="00561731">
        <w:trPr>
          <w:trHeight w:val="275"/>
        </w:trPr>
        <w:tc>
          <w:tcPr>
            <w:tcW w:w="3901" w:type="dxa"/>
            <w:vMerge/>
            <w:tcBorders>
              <w:top w:val="nil"/>
            </w:tcBorders>
          </w:tcPr>
          <w:p w14:paraId="5F82D36F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</w:tcPr>
          <w:p w14:paraId="38F63D04" w14:textId="77777777" w:rsidR="00561731" w:rsidRPr="005306AF" w:rsidRDefault="00561731" w:rsidP="00561731">
            <w:pPr>
              <w:pStyle w:val="TableParagraph"/>
              <w:spacing w:line="256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2.</w:t>
            </w:r>
          </w:p>
        </w:tc>
        <w:tc>
          <w:tcPr>
            <w:tcW w:w="8817" w:type="dxa"/>
            <w:gridSpan w:val="2"/>
          </w:tcPr>
          <w:p w14:paraId="598F8750" w14:textId="0F279F20" w:rsidR="00561731" w:rsidRPr="005306AF" w:rsidRDefault="00561731" w:rsidP="00561731">
            <w:pPr>
              <w:pStyle w:val="TableParagraph"/>
              <w:spacing w:line="256" w:lineRule="exact"/>
              <w:ind w:left="118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Style w:val="20pt"/>
                <w:rFonts w:eastAsia="Courier New"/>
                <w:b w:val="0"/>
                <w:sz w:val="22"/>
              </w:rPr>
              <w:t>Тарифы и ценообразование: сущность и методы установления цены.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246DF20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EAD160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3116DA09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69F962CD" w14:textId="7BD17FDF" w:rsidR="00561731" w:rsidRPr="005306AF" w:rsidRDefault="00561731" w:rsidP="00561731">
            <w:pPr>
              <w:rPr>
                <w:rFonts w:ascii="Times New Roman" w:hAnsi="Times New Roman" w:cs="Times New Roman"/>
                <w:color w:val="000000"/>
                <w:sz w:val="22"/>
                <w:szCs w:val="16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Тема 1.23.</w:t>
            </w:r>
            <w:r w:rsidRPr="005306A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color w:val="000000"/>
                <w:sz w:val="22"/>
                <w:szCs w:val="16"/>
                <w:lang w:val="ru-RU"/>
              </w:rPr>
              <w:t>Тарифы и ценообразование: сущность и методы установления</w:t>
            </w:r>
          </w:p>
          <w:p w14:paraId="748FFEE6" w14:textId="7DDB1D88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526" w:type="dxa"/>
            <w:gridSpan w:val="4"/>
          </w:tcPr>
          <w:p w14:paraId="5332B37E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5B1CBF04" w14:textId="13334E03" w:rsidR="00561731" w:rsidRPr="005306AF" w:rsidRDefault="00740CA2" w:rsidP="00561731">
            <w:pPr>
              <w:pStyle w:val="TableParagraph"/>
              <w:spacing w:before="222"/>
              <w:ind w:right="12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DBB992E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60F05413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3ADFA702" w14:textId="7ED638FC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41D120DC" w14:textId="77777777" w:rsidTr="00740CA2">
        <w:trPr>
          <w:trHeight w:val="70"/>
        </w:trPr>
        <w:tc>
          <w:tcPr>
            <w:tcW w:w="3901" w:type="dxa"/>
            <w:vMerge/>
            <w:tcBorders>
              <w:top w:val="nil"/>
            </w:tcBorders>
          </w:tcPr>
          <w:p w14:paraId="54B74ABC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16BAE25F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1A8B0259" w14:textId="0331DD3D" w:rsidR="00561731" w:rsidRPr="005306AF" w:rsidRDefault="00561731" w:rsidP="005617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Ценообразование единицы продукции: сущность и методика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1E5CDC6" w14:textId="2D06F3CE" w:rsidR="00561731" w:rsidRPr="005306AF" w:rsidRDefault="00561731" w:rsidP="00561731">
            <w:pPr>
              <w:pStyle w:val="TableParagraph"/>
              <w:spacing w:before="222"/>
              <w:ind w:right="12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813FCAC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56DAF54F" w14:textId="77777777" w:rsidTr="00561731">
        <w:trPr>
          <w:trHeight w:val="124"/>
        </w:trPr>
        <w:tc>
          <w:tcPr>
            <w:tcW w:w="3901" w:type="dxa"/>
            <w:vMerge/>
            <w:tcBorders>
              <w:top w:val="nil"/>
            </w:tcBorders>
          </w:tcPr>
          <w:p w14:paraId="0EE6719D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39A157C5" w14:textId="673BD410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498772CA" w14:textId="6091BE0B" w:rsidR="00561731" w:rsidRPr="005306AF" w:rsidRDefault="00561731" w:rsidP="005617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Формы ценообразования единицы продукции в АТ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DB10232" w14:textId="3CEE612A" w:rsidR="00561731" w:rsidRPr="005306AF" w:rsidRDefault="00561731" w:rsidP="00561731">
            <w:pPr>
              <w:pStyle w:val="TableParagraph"/>
              <w:spacing w:before="222"/>
              <w:ind w:right="12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AAE2C02" w14:textId="77777777" w:rsidR="00561731" w:rsidRPr="005306AF" w:rsidRDefault="00561731" w:rsidP="00561731">
            <w:pPr>
              <w:pStyle w:val="TableParagraph"/>
              <w:spacing w:before="222"/>
              <w:ind w:right="124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4FAEDB1D" w14:textId="77777777" w:rsidTr="00740CA2">
        <w:trPr>
          <w:trHeight w:val="277"/>
        </w:trPr>
        <w:tc>
          <w:tcPr>
            <w:tcW w:w="3901" w:type="dxa"/>
            <w:vMerge/>
            <w:tcBorders>
              <w:top w:val="nil"/>
            </w:tcBorders>
          </w:tcPr>
          <w:p w14:paraId="2901B476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</w:tcPr>
          <w:p w14:paraId="4174E7C3" w14:textId="6502FD10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8817" w:type="dxa"/>
            <w:gridSpan w:val="2"/>
          </w:tcPr>
          <w:p w14:paraId="3CEBF5F6" w14:textId="63608434" w:rsidR="00561731" w:rsidRPr="005306AF" w:rsidRDefault="00561731" w:rsidP="005617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Методы установления цены на единицу продукции в АТ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347BB34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1E595C1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24A03937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37C34BD3" w14:textId="68AAABBB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 xml:space="preserve">Тема 1.24. </w:t>
            </w:r>
            <w:r w:rsidRPr="005306AF">
              <w:rPr>
                <w:rFonts w:ascii="Times New Roman" w:hAnsi="Times New Roman" w:cs="Times New Roman"/>
                <w:lang w:val="ru-RU"/>
              </w:rPr>
              <w:t>Доходы предприятия: сущность и виды</w:t>
            </w:r>
            <w:r w:rsidRPr="005306AF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</w:p>
        </w:tc>
        <w:tc>
          <w:tcPr>
            <w:tcW w:w="9526" w:type="dxa"/>
            <w:gridSpan w:val="4"/>
          </w:tcPr>
          <w:p w14:paraId="5A40B611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7F9590E6" w14:textId="1DF5748A" w:rsidR="00561731" w:rsidRPr="005306AF" w:rsidRDefault="00740CA2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7211B7E8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2CC93273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59D3924B" w14:textId="3DA1204C" w:rsidR="00561731" w:rsidRPr="005306AF" w:rsidRDefault="00081A5F" w:rsidP="00081A5F">
            <w:pPr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62DFD521" w14:textId="77777777" w:rsidTr="00561731">
        <w:trPr>
          <w:trHeight w:val="133"/>
        </w:trPr>
        <w:tc>
          <w:tcPr>
            <w:tcW w:w="3901" w:type="dxa"/>
            <w:vMerge/>
            <w:tcBorders>
              <w:top w:val="nil"/>
            </w:tcBorders>
          </w:tcPr>
          <w:p w14:paraId="31BFB106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21F6F5F1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1A45F253" w14:textId="18F088FC" w:rsidR="00561731" w:rsidRPr="005306AF" w:rsidRDefault="00561731" w:rsidP="005617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Доходы предприятия: сущность и виды.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086E107B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17AE640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03EB8CA7" w14:textId="77777777" w:rsidTr="00561731">
        <w:trPr>
          <w:trHeight w:val="277"/>
        </w:trPr>
        <w:tc>
          <w:tcPr>
            <w:tcW w:w="3901" w:type="dxa"/>
            <w:vMerge/>
            <w:tcBorders>
              <w:top w:val="nil"/>
            </w:tcBorders>
          </w:tcPr>
          <w:p w14:paraId="66A50286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635ECAE9" w14:textId="30AE41DC" w:rsidR="00561731" w:rsidRPr="005306AF" w:rsidRDefault="00561731" w:rsidP="00561731">
            <w:pPr>
              <w:pStyle w:val="TableParagraph"/>
              <w:spacing w:line="258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  <w:lang w:val="ru-RU"/>
              </w:rPr>
              <w:t>2</w:t>
            </w:r>
            <w:r w:rsidRPr="005306AF">
              <w:rPr>
                <w:rFonts w:ascii="Times New Roman" w:hAnsi="Times New Roman" w:cs="Times New Roman"/>
                <w:spacing w:val="-5"/>
              </w:rPr>
              <w:t>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469B2CA1" w14:textId="1D01C753" w:rsidR="00561731" w:rsidRPr="005306AF" w:rsidRDefault="00561731" w:rsidP="005617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Прибыль и рентабельность: сущность, вилы и порядок определения.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4A0BEA1D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6213B44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659D2560" w14:textId="77777777" w:rsidTr="00561731">
        <w:trPr>
          <w:trHeight w:val="275"/>
        </w:trPr>
        <w:tc>
          <w:tcPr>
            <w:tcW w:w="3901" w:type="dxa"/>
            <w:vMerge/>
            <w:tcBorders>
              <w:top w:val="nil"/>
            </w:tcBorders>
          </w:tcPr>
          <w:p w14:paraId="7E7F9A30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</w:tcPr>
          <w:p w14:paraId="004B1422" w14:textId="65A87DDC" w:rsidR="00561731" w:rsidRPr="005306AF" w:rsidRDefault="00561731" w:rsidP="00561731">
            <w:pPr>
              <w:pStyle w:val="TableParagraph"/>
              <w:spacing w:line="256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  <w:lang w:val="ru-RU"/>
              </w:rPr>
              <w:t>3</w:t>
            </w:r>
            <w:r w:rsidRPr="005306AF">
              <w:rPr>
                <w:rFonts w:ascii="Times New Roman" w:hAnsi="Times New Roman" w:cs="Times New Roman"/>
                <w:spacing w:val="-5"/>
              </w:rPr>
              <w:t>.</w:t>
            </w:r>
          </w:p>
        </w:tc>
        <w:tc>
          <w:tcPr>
            <w:tcW w:w="8817" w:type="dxa"/>
            <w:gridSpan w:val="2"/>
          </w:tcPr>
          <w:p w14:paraId="5B501705" w14:textId="42329556" w:rsidR="00561731" w:rsidRPr="005306AF" w:rsidRDefault="00561731" w:rsidP="005617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3. Экономическая эффективность производственной деятельности: сущность и показатели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A8FFD46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0F44237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58B9838E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760FDE56" w14:textId="53F2748D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ЛПЗ№ 9.</w:t>
            </w:r>
            <w:r w:rsidRPr="005306AF">
              <w:rPr>
                <w:rFonts w:ascii="Times New Roman" w:hAnsi="Times New Roman" w:cs="Times New Roman"/>
                <w:lang w:val="ru-RU"/>
              </w:rPr>
              <w:t xml:space="preserve"> Прибыль и рентабельность: сущность, виды и порядок определения</w:t>
            </w:r>
          </w:p>
        </w:tc>
        <w:tc>
          <w:tcPr>
            <w:tcW w:w="9526" w:type="dxa"/>
            <w:gridSpan w:val="4"/>
          </w:tcPr>
          <w:p w14:paraId="59D17750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53DB0B75" w14:textId="3EC55FA4" w:rsidR="00561731" w:rsidRPr="005306AF" w:rsidRDefault="00740CA2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418CCDE5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51C3B051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19331BAD" w14:textId="5B50035E" w:rsidR="00561731" w:rsidRPr="005306AF" w:rsidRDefault="00081A5F" w:rsidP="00081A5F">
            <w:pPr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4A64010E" w14:textId="77777777" w:rsidTr="00561731">
        <w:trPr>
          <w:trHeight w:val="235"/>
        </w:trPr>
        <w:tc>
          <w:tcPr>
            <w:tcW w:w="3901" w:type="dxa"/>
            <w:vMerge/>
            <w:tcBorders>
              <w:top w:val="nil"/>
            </w:tcBorders>
          </w:tcPr>
          <w:p w14:paraId="5FF8B1E8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62CDEA85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17" w:type="dxa"/>
            <w:gridSpan w:val="2"/>
          </w:tcPr>
          <w:p w14:paraId="1BE885FF" w14:textId="27BC678F" w:rsidR="00561731" w:rsidRPr="005306AF" w:rsidRDefault="00561731" w:rsidP="0056173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Style w:val="12pt0pt"/>
                <w:rFonts w:eastAsia="Courier New"/>
              </w:rPr>
              <w:t xml:space="preserve">Способы </w:t>
            </w:r>
            <w:r w:rsidRPr="005306AF">
              <w:rPr>
                <w:rFonts w:ascii="Times New Roman" w:hAnsi="Times New Roman" w:cs="Times New Roman"/>
                <w:lang w:val="ru-RU"/>
              </w:rPr>
              <w:t>определения прибыль и рентабельность автотранспортного предприятия.</w:t>
            </w:r>
          </w:p>
          <w:p w14:paraId="10AAD6F9" w14:textId="6D1D3179" w:rsidR="00561731" w:rsidRPr="005306AF" w:rsidRDefault="00561731" w:rsidP="00561731">
            <w:pPr>
              <w:pStyle w:val="TableParagraph"/>
              <w:spacing w:before="131"/>
              <w:ind w:left="118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0505BC18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80D8995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65E39AB6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1C83454E" w14:textId="415170A1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 xml:space="preserve">Тема 1.25. </w:t>
            </w:r>
            <w:r w:rsidRPr="005306AF">
              <w:rPr>
                <w:rFonts w:ascii="Times New Roman" w:hAnsi="Times New Roman" w:cs="Times New Roman"/>
                <w:lang w:val="ru-RU"/>
              </w:rPr>
              <w:t xml:space="preserve">Экономическая </w:t>
            </w:r>
            <w:r w:rsidRPr="005306AF">
              <w:rPr>
                <w:rFonts w:ascii="Times New Roman" w:hAnsi="Times New Roman" w:cs="Times New Roman"/>
                <w:lang w:val="ru-RU"/>
              </w:rPr>
              <w:lastRenderedPageBreak/>
              <w:t>эффективность производственной деятельности</w:t>
            </w:r>
          </w:p>
        </w:tc>
        <w:tc>
          <w:tcPr>
            <w:tcW w:w="9526" w:type="dxa"/>
            <w:gridSpan w:val="4"/>
          </w:tcPr>
          <w:p w14:paraId="73068345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lastRenderedPageBreak/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5BE6E846" w14:textId="168043A7" w:rsidR="00561731" w:rsidRPr="005306AF" w:rsidRDefault="00740CA2" w:rsidP="00740CA2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17A0BB3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421F8CFF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lastRenderedPageBreak/>
              <w:t>ВД 1</w:t>
            </w:r>
          </w:p>
          <w:p w14:paraId="1122249F" w14:textId="4F70EA9A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10FDE5B4" w14:textId="77777777" w:rsidTr="00561731">
        <w:trPr>
          <w:trHeight w:val="277"/>
        </w:trPr>
        <w:tc>
          <w:tcPr>
            <w:tcW w:w="3901" w:type="dxa"/>
            <w:vMerge/>
            <w:tcBorders>
              <w:top w:val="nil"/>
            </w:tcBorders>
          </w:tcPr>
          <w:p w14:paraId="7CC09569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0330CA65" w14:textId="77777777" w:rsidR="00561731" w:rsidRPr="005306AF" w:rsidRDefault="00561731" w:rsidP="00561731">
            <w:pPr>
              <w:pStyle w:val="TableParagraph"/>
              <w:spacing w:line="258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01D131E1" w14:textId="23EA1353" w:rsidR="00561731" w:rsidRPr="005306AF" w:rsidRDefault="00561731" w:rsidP="00561731">
            <w:pPr>
              <w:pStyle w:val="TableParagraph"/>
              <w:spacing w:line="258" w:lineRule="exact"/>
              <w:ind w:left="118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Экономическая эффективность  производственной деятельности предприятий АТ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1732628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98BBDD1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65374C41" w14:textId="77777777" w:rsidTr="00561731">
        <w:trPr>
          <w:trHeight w:val="275"/>
        </w:trPr>
        <w:tc>
          <w:tcPr>
            <w:tcW w:w="3901" w:type="dxa"/>
            <w:vMerge/>
            <w:tcBorders>
              <w:top w:val="nil"/>
            </w:tcBorders>
          </w:tcPr>
          <w:p w14:paraId="7761D7A5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7F9ACA0D" w14:textId="77777777" w:rsidR="00561731" w:rsidRPr="005306AF" w:rsidRDefault="00561731" w:rsidP="00561731">
            <w:pPr>
              <w:pStyle w:val="TableParagraph"/>
              <w:spacing w:line="256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2.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70465153" w14:textId="65F42108" w:rsidR="00561731" w:rsidRPr="005306AF" w:rsidRDefault="00561731" w:rsidP="00561731">
            <w:pPr>
              <w:pStyle w:val="TableParagraph"/>
              <w:spacing w:line="256" w:lineRule="exact"/>
              <w:ind w:left="118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Использование</w:t>
            </w:r>
            <w:r w:rsidRPr="005306AF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lang w:val="ru-RU"/>
              </w:rPr>
              <w:t>различных методов определения экономической эффективности предприятий</w:t>
            </w:r>
            <w:r w:rsidRPr="005306AF">
              <w:rPr>
                <w:rFonts w:ascii="Times New Roman" w:hAnsi="Times New Roman" w:cs="Times New Roman"/>
                <w:spacing w:val="-2"/>
                <w:lang w:val="ru-RU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4AAE00D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A623926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4C822E6F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1336AEEE" w14:textId="1688DA60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 xml:space="preserve">Тема 1.26. </w:t>
            </w:r>
            <w:r w:rsidRPr="005306AF">
              <w:rPr>
                <w:rFonts w:ascii="Times New Roman" w:hAnsi="Times New Roman" w:cs="Times New Roman"/>
                <w:lang w:val="ru-RU"/>
              </w:rPr>
              <w:t>Анализ результатов производственной деятельности: сущность и методы</w:t>
            </w:r>
          </w:p>
        </w:tc>
        <w:tc>
          <w:tcPr>
            <w:tcW w:w="9526" w:type="dxa"/>
            <w:gridSpan w:val="4"/>
          </w:tcPr>
          <w:p w14:paraId="33E18B8C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6EB33E57" w14:textId="4C5796ED" w:rsidR="00561731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2E7DD030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2BA87DAE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4DA84C41" w14:textId="79EA578C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15B7D91E" w14:textId="77777777" w:rsidTr="00561731">
        <w:trPr>
          <w:trHeight w:val="277"/>
        </w:trPr>
        <w:tc>
          <w:tcPr>
            <w:tcW w:w="3901" w:type="dxa"/>
            <w:vMerge/>
            <w:tcBorders>
              <w:top w:val="nil"/>
            </w:tcBorders>
          </w:tcPr>
          <w:p w14:paraId="6B9BB920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5019EE9E" w14:textId="77777777" w:rsidR="00561731" w:rsidRPr="005306AF" w:rsidRDefault="00561731" w:rsidP="00561731">
            <w:pPr>
              <w:pStyle w:val="TableParagraph"/>
              <w:spacing w:line="258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</w:tcPr>
          <w:p w14:paraId="0DE4161E" w14:textId="4DA2530A" w:rsidR="00561731" w:rsidRPr="005306AF" w:rsidRDefault="00561731" w:rsidP="00561731">
            <w:pPr>
              <w:pStyle w:val="TableParagraph"/>
              <w:spacing w:line="258" w:lineRule="exact"/>
              <w:ind w:left="118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Анализ экономической эффективности производственной деятельности: формы и методы проведения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</w:tcPr>
          <w:p w14:paraId="023133E6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4A0BE78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0CDB9D94" w14:textId="77777777" w:rsidTr="00561731">
        <w:trPr>
          <w:trHeight w:val="275"/>
        </w:trPr>
        <w:tc>
          <w:tcPr>
            <w:tcW w:w="3901" w:type="dxa"/>
            <w:vMerge/>
            <w:tcBorders>
              <w:top w:val="nil"/>
            </w:tcBorders>
          </w:tcPr>
          <w:p w14:paraId="4910FE02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2"/>
          </w:tcPr>
          <w:p w14:paraId="2BED6FB7" w14:textId="77777777" w:rsidR="00561731" w:rsidRPr="005306AF" w:rsidRDefault="00561731" w:rsidP="00561731">
            <w:pPr>
              <w:pStyle w:val="TableParagraph"/>
              <w:spacing w:line="256" w:lineRule="exact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2.</w:t>
            </w:r>
          </w:p>
        </w:tc>
        <w:tc>
          <w:tcPr>
            <w:tcW w:w="8817" w:type="dxa"/>
            <w:gridSpan w:val="2"/>
          </w:tcPr>
          <w:p w14:paraId="4EE382EA" w14:textId="1E962F27" w:rsidR="00561731" w:rsidRPr="005306AF" w:rsidRDefault="00561731" w:rsidP="00561731">
            <w:pPr>
              <w:pStyle w:val="TableParagraph"/>
              <w:spacing w:line="256" w:lineRule="exact"/>
              <w:ind w:left="118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Особенности анализа экономической эффективности производственной деятельности предприятий АТ</w:t>
            </w:r>
            <w:r w:rsidRPr="005306AF">
              <w:rPr>
                <w:rFonts w:ascii="Times New Roman" w:hAnsi="Times New Roman" w:cs="Times New Roman"/>
                <w:spacing w:val="-2"/>
                <w:lang w:val="ru-RU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09223722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0A9CAF4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0B9F7BCC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4211D597" w14:textId="653FF22F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ЛПЗ№10.</w:t>
            </w:r>
            <w:r w:rsidRPr="005306AF">
              <w:rPr>
                <w:rFonts w:ascii="Times New Roman" w:hAnsi="Times New Roman" w:cs="Times New Roman"/>
                <w:lang w:val="ru-RU"/>
              </w:rPr>
              <w:t>Анализ результатов производственной деятельности: сущность и методы</w:t>
            </w:r>
          </w:p>
        </w:tc>
        <w:tc>
          <w:tcPr>
            <w:tcW w:w="9526" w:type="dxa"/>
            <w:gridSpan w:val="4"/>
          </w:tcPr>
          <w:p w14:paraId="413BE61C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31F79B5C" w14:textId="07DF7F33" w:rsidR="00561731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69E9329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0C803BC7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102C3950" w14:textId="2E81F765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7BAFFA4F" w14:textId="77777777" w:rsidTr="00561731">
        <w:trPr>
          <w:trHeight w:val="551"/>
        </w:trPr>
        <w:tc>
          <w:tcPr>
            <w:tcW w:w="3901" w:type="dxa"/>
            <w:vMerge/>
            <w:tcBorders>
              <w:top w:val="nil"/>
            </w:tcBorders>
          </w:tcPr>
          <w:p w14:paraId="005CEA66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079901C2" w14:textId="77777777" w:rsidR="00561731" w:rsidRPr="005306AF" w:rsidRDefault="00561731" w:rsidP="00561731">
            <w:pPr>
              <w:pStyle w:val="TableParagraph"/>
              <w:spacing w:before="131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</w:tcPr>
          <w:p w14:paraId="13E51386" w14:textId="4CE01625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Style w:val="12pt0pt"/>
                <w:rFonts w:eastAsia="Courier New"/>
              </w:rPr>
              <w:t>Методика расчетов результатов производственной деятельности предприятия с помощью различных показателей деятельности в динамике и применения показателей в процессе улучшения результатов деятельности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62AA554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D15782C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703C0972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4E8D9B05" w14:textId="77FB400E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ЛПЗ№11.</w:t>
            </w:r>
            <w:r w:rsidRPr="005306AF">
              <w:rPr>
                <w:rFonts w:ascii="Times New Roman" w:hAnsi="Times New Roman" w:cs="Times New Roman"/>
                <w:lang w:val="ru-RU"/>
              </w:rPr>
              <w:t>Учет средств производства, труда и заработной платы, затрат и доходов</w:t>
            </w:r>
          </w:p>
        </w:tc>
        <w:tc>
          <w:tcPr>
            <w:tcW w:w="9526" w:type="dxa"/>
            <w:gridSpan w:val="4"/>
          </w:tcPr>
          <w:p w14:paraId="2980F7F1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53B4AC52" w14:textId="6BA1C87E" w:rsidR="00561731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200071E1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4C1D98CF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51597721" w14:textId="267C0F66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3DD9EF98" w14:textId="77777777" w:rsidTr="00561731">
        <w:trPr>
          <w:trHeight w:val="551"/>
        </w:trPr>
        <w:tc>
          <w:tcPr>
            <w:tcW w:w="3901" w:type="dxa"/>
            <w:vMerge/>
            <w:tcBorders>
              <w:top w:val="nil"/>
            </w:tcBorders>
          </w:tcPr>
          <w:p w14:paraId="4A436029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15CCE794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17" w:type="dxa"/>
            <w:gridSpan w:val="2"/>
          </w:tcPr>
          <w:p w14:paraId="70DCD4B5" w14:textId="6B1CD2EE" w:rsidR="00561731" w:rsidRPr="005306AF" w:rsidRDefault="00561731" w:rsidP="0056173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Style w:val="12pt0pt"/>
                <w:rFonts w:eastAsia="Courier New"/>
                <w:sz w:val="22"/>
                <w:szCs w:val="22"/>
              </w:rPr>
              <w:t>Изучить методику у</w:t>
            </w:r>
            <w:r w:rsidRPr="005306AF">
              <w:rPr>
                <w:rFonts w:ascii="Times New Roman" w:hAnsi="Times New Roman" w:cs="Times New Roman"/>
                <w:bCs/>
                <w:spacing w:val="2"/>
                <w:sz w:val="22"/>
                <w:szCs w:val="22"/>
                <w:lang w:val="ru-RU"/>
              </w:rPr>
              <w:t>чета средств производства, труда и заработной платы, затрат и доходов.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62D90994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B516D46" w14:textId="77777777" w:rsidR="00561731" w:rsidRPr="005306AF" w:rsidRDefault="00561731" w:rsidP="005617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561731" w:rsidRPr="005306AF" w14:paraId="532BB106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270FCE50" w14:textId="6F25149D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ЛПЗ№12.</w:t>
            </w:r>
            <w:r w:rsidRPr="005306AF">
              <w:rPr>
                <w:rFonts w:ascii="Times New Roman" w:hAnsi="Times New Roman" w:cs="Times New Roman"/>
                <w:lang w:val="ru-RU"/>
              </w:rPr>
              <w:t>Составление производственного плана</w:t>
            </w:r>
          </w:p>
        </w:tc>
        <w:tc>
          <w:tcPr>
            <w:tcW w:w="9526" w:type="dxa"/>
            <w:gridSpan w:val="4"/>
          </w:tcPr>
          <w:p w14:paraId="246AA32A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2A023C67" w14:textId="2BAE2DED" w:rsidR="00561731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16B6A426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77C3F2E9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21AF0A52" w14:textId="334ABBD2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1D06BA7F" w14:textId="77777777" w:rsidTr="00561731">
        <w:trPr>
          <w:trHeight w:val="551"/>
        </w:trPr>
        <w:tc>
          <w:tcPr>
            <w:tcW w:w="3901" w:type="dxa"/>
            <w:vMerge/>
            <w:tcBorders>
              <w:top w:val="nil"/>
            </w:tcBorders>
          </w:tcPr>
          <w:p w14:paraId="4E3306B9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1695D55B" w14:textId="77777777" w:rsidR="00561731" w:rsidRPr="005306AF" w:rsidRDefault="00561731" w:rsidP="00561731">
            <w:pPr>
              <w:pStyle w:val="TableParagraph"/>
              <w:spacing w:before="131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</w:tcPr>
          <w:p w14:paraId="0D26B7FD" w14:textId="239B8F53" w:rsidR="00561731" w:rsidRPr="005306AF" w:rsidRDefault="00561731" w:rsidP="00561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eastAsia="Times New Roman" w:hAnsi="Times New Roman" w:cs="Times New Roman"/>
                <w:spacing w:val="-5"/>
                <w:bdr w:val="none" w:sz="0" w:space="0" w:color="auto" w:frame="1"/>
                <w:lang w:val="ru-RU"/>
              </w:rPr>
              <w:t>Приобретение навыков по расчету объема производства продукции и выбору стратегии производственного планирования.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16D13AB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09847C8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0F12890B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5FFE3A7D" w14:textId="27BEDBF3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ЛПЗ№13.</w:t>
            </w:r>
            <w:r w:rsidRPr="005306AF">
              <w:rPr>
                <w:rFonts w:ascii="Times New Roman" w:hAnsi="Times New Roman" w:cs="Times New Roman"/>
                <w:lang w:val="ru-RU"/>
              </w:rPr>
              <w:t>Расчет фонда заработной платы рабочих</w:t>
            </w:r>
          </w:p>
        </w:tc>
        <w:tc>
          <w:tcPr>
            <w:tcW w:w="9526" w:type="dxa"/>
            <w:gridSpan w:val="4"/>
          </w:tcPr>
          <w:p w14:paraId="3716B0D7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7C8B035D" w14:textId="06341BD6" w:rsidR="00561731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10B439A6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6D143F43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0F8C2921" w14:textId="3CCBE2C1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566BFAEE" w14:textId="77777777" w:rsidTr="00561731">
        <w:trPr>
          <w:trHeight w:val="551"/>
        </w:trPr>
        <w:tc>
          <w:tcPr>
            <w:tcW w:w="3901" w:type="dxa"/>
            <w:vMerge/>
            <w:tcBorders>
              <w:top w:val="nil"/>
            </w:tcBorders>
          </w:tcPr>
          <w:p w14:paraId="55202B5C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4E2C4362" w14:textId="77777777" w:rsidR="00561731" w:rsidRPr="005306AF" w:rsidRDefault="00561731" w:rsidP="00561731">
            <w:pPr>
              <w:pStyle w:val="TableParagraph"/>
              <w:spacing w:before="131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</w:tcPr>
          <w:p w14:paraId="1321F413" w14:textId="16EAEE03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Методика расчёта фонда заработной платы (ФЗП) рабочих при различных системах оплаты труда, научиться определять основные составляющие ФЗП и выполнять комплексные расчёты.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89D3ED8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38091F3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4940F800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6D898739" w14:textId="513F0196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color w:val="000000"/>
                <w:sz w:val="22"/>
                <w:szCs w:val="16"/>
                <w:lang w:val="ru-RU"/>
              </w:rPr>
              <w:t>ЛПЗ№14.</w:t>
            </w:r>
            <w:r w:rsidRPr="005306AF">
              <w:rPr>
                <w:rFonts w:ascii="Times New Roman" w:hAnsi="Times New Roman" w:cs="Times New Roman"/>
                <w:color w:val="000000"/>
                <w:sz w:val="22"/>
                <w:szCs w:val="16"/>
                <w:lang w:val="ru-RU"/>
              </w:rPr>
              <w:t xml:space="preserve"> Составление сметы затрат и калькулирование  себестоимости ТО, ТР</w:t>
            </w:r>
          </w:p>
        </w:tc>
        <w:tc>
          <w:tcPr>
            <w:tcW w:w="9526" w:type="dxa"/>
            <w:gridSpan w:val="4"/>
          </w:tcPr>
          <w:p w14:paraId="501576BD" w14:textId="77777777" w:rsidR="00561731" w:rsidRPr="005306AF" w:rsidRDefault="00561731" w:rsidP="00561731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62791330" w14:textId="7AA1A96F" w:rsidR="00561731" w:rsidRPr="005306AF" w:rsidRDefault="00740CA2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4F1543D8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7DD89CB7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78D2C79E" w14:textId="7A012438" w:rsidR="00561731" w:rsidRPr="005306AF" w:rsidRDefault="00081A5F" w:rsidP="00081A5F">
            <w:pPr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6CEAB0F4" w14:textId="77777777" w:rsidTr="00561731">
        <w:trPr>
          <w:trHeight w:val="282"/>
        </w:trPr>
        <w:tc>
          <w:tcPr>
            <w:tcW w:w="3901" w:type="dxa"/>
            <w:vMerge/>
            <w:tcBorders>
              <w:top w:val="nil"/>
            </w:tcBorders>
          </w:tcPr>
          <w:p w14:paraId="5C76FEBA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5C170088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17" w:type="dxa"/>
            <w:gridSpan w:val="2"/>
          </w:tcPr>
          <w:p w14:paraId="797C4EE0" w14:textId="548A9823" w:rsidR="00561731" w:rsidRPr="005306AF" w:rsidRDefault="00561731" w:rsidP="005617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eastAsia="Times New Roman" w:hAnsi="Times New Roman" w:cs="Times New Roman"/>
                <w:spacing w:val="3"/>
                <w:sz w:val="22"/>
                <w:szCs w:val="22"/>
                <w:lang w:val="ru-RU"/>
              </w:rPr>
              <w:t>Освоение методики расчёта себестоимости услуг по ТО и ремонту.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0EACFAD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B2DF3B1" w14:textId="77777777" w:rsidR="00561731" w:rsidRPr="005306AF" w:rsidRDefault="00561731" w:rsidP="005617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561731" w:rsidRPr="005306AF" w14:paraId="128FE60B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74842061" w14:textId="6139EBA9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 xml:space="preserve">ЛПЗ№15. </w:t>
            </w:r>
            <w:r w:rsidRPr="005306AF">
              <w:rPr>
                <w:rFonts w:ascii="Times New Roman" w:hAnsi="Times New Roman" w:cs="Times New Roman"/>
                <w:lang w:val="ru-RU"/>
              </w:rPr>
              <w:t>Определение тарифов на услуги</w:t>
            </w:r>
          </w:p>
        </w:tc>
        <w:tc>
          <w:tcPr>
            <w:tcW w:w="9526" w:type="dxa"/>
            <w:gridSpan w:val="4"/>
          </w:tcPr>
          <w:p w14:paraId="0BDB1909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6F5C220B" w14:textId="343E76B6" w:rsidR="00561731" w:rsidRPr="005306AF" w:rsidRDefault="00740CA2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2188BACC" w14:textId="77777777" w:rsidR="00081A5F" w:rsidRPr="005306AF" w:rsidRDefault="00561731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</w:rPr>
              <w:t xml:space="preserve"> </w:t>
            </w:r>
            <w:r w:rsidR="00081A5F"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1572FA0E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4EFB1CE2" w14:textId="76EFABAC" w:rsidR="00561731" w:rsidRPr="005306AF" w:rsidRDefault="00081A5F" w:rsidP="00081A5F">
            <w:pPr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538E1F41" w14:textId="77777777" w:rsidTr="00561731">
        <w:trPr>
          <w:trHeight w:val="264"/>
        </w:trPr>
        <w:tc>
          <w:tcPr>
            <w:tcW w:w="3901" w:type="dxa"/>
            <w:vMerge/>
            <w:tcBorders>
              <w:top w:val="nil"/>
            </w:tcBorders>
          </w:tcPr>
          <w:p w14:paraId="3578E29A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799A0708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17" w:type="dxa"/>
            <w:gridSpan w:val="2"/>
          </w:tcPr>
          <w:p w14:paraId="250CBCFD" w14:textId="6D9DAD3C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eastAsia="Times New Roman" w:hAnsi="Times New Roman" w:cs="Times New Roman"/>
                <w:spacing w:val="3"/>
                <w:lang w:val="ru-RU"/>
              </w:rPr>
              <w:t>Освоить методики расчёта тарифов на услуги, анализ факторов ценообразования и формирование экономически обоснованные расценок.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4BAEBC8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1F44880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7E923F77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2EC5010B" w14:textId="2BE16DBD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ЛПЗ№16.</w:t>
            </w:r>
            <w:r w:rsidRPr="005306AF">
              <w:rPr>
                <w:rFonts w:ascii="Times New Roman" w:hAnsi="Times New Roman" w:cs="Times New Roman"/>
                <w:lang w:val="ru-RU"/>
              </w:rPr>
              <w:t>Оценка экономической эффективности</w:t>
            </w:r>
          </w:p>
        </w:tc>
        <w:tc>
          <w:tcPr>
            <w:tcW w:w="9526" w:type="dxa"/>
            <w:gridSpan w:val="4"/>
          </w:tcPr>
          <w:p w14:paraId="56C5CADA" w14:textId="77777777" w:rsidR="00561731" w:rsidRPr="005306AF" w:rsidRDefault="00561731" w:rsidP="00561731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7D03EE73" w14:textId="4E28517E" w:rsidR="00561731" w:rsidRPr="005306AF" w:rsidRDefault="00740CA2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2CB0FB0D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1C9BFFD6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72B0AAB8" w14:textId="27B26D9D" w:rsidR="00561731" w:rsidRPr="005306AF" w:rsidRDefault="00081A5F" w:rsidP="00081A5F">
            <w:pPr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04221B37" w14:textId="77777777" w:rsidTr="00561731">
        <w:trPr>
          <w:trHeight w:val="551"/>
        </w:trPr>
        <w:tc>
          <w:tcPr>
            <w:tcW w:w="3901" w:type="dxa"/>
            <w:vMerge/>
            <w:tcBorders>
              <w:top w:val="nil"/>
            </w:tcBorders>
          </w:tcPr>
          <w:p w14:paraId="4B99A45A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6042EEBB" w14:textId="77777777" w:rsidR="00561731" w:rsidRPr="005306AF" w:rsidRDefault="00561731" w:rsidP="00E54D3A">
            <w:pPr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</w:tcPr>
          <w:p w14:paraId="02CD5434" w14:textId="2C44409B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eastAsia="Times New Roman" w:hAnsi="Times New Roman" w:cs="Times New Roman"/>
                <w:spacing w:val="3"/>
                <w:lang w:val="ru-RU"/>
              </w:rPr>
              <w:t>Методика расчёта и анализа ключевых показателей экономической эффективности предприятия/проекта, интерпретация полученных результатов для принятия управленческих решений.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A240152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25363A1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530AC030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3DC1205C" w14:textId="2A018B25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 xml:space="preserve">ЛПЗ№17. </w:t>
            </w:r>
            <w:r w:rsidRPr="005306AF">
              <w:rPr>
                <w:rFonts w:ascii="Times New Roman" w:hAnsi="Times New Roman" w:cs="Times New Roman"/>
                <w:lang w:val="ru-RU"/>
              </w:rPr>
              <w:t>Расчет плана по труду и заработной плате ремонтных рабочих</w:t>
            </w:r>
          </w:p>
        </w:tc>
        <w:tc>
          <w:tcPr>
            <w:tcW w:w="9526" w:type="dxa"/>
            <w:gridSpan w:val="4"/>
          </w:tcPr>
          <w:p w14:paraId="35033194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5691D188" w14:textId="5BDCA423" w:rsidR="00561731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2B349FE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232A539E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6DA7A250" w14:textId="29D68CAC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508C6CAF" w14:textId="77777777" w:rsidTr="00561731">
        <w:trPr>
          <w:trHeight w:val="551"/>
        </w:trPr>
        <w:tc>
          <w:tcPr>
            <w:tcW w:w="3901" w:type="dxa"/>
            <w:vMerge/>
            <w:tcBorders>
              <w:top w:val="nil"/>
            </w:tcBorders>
          </w:tcPr>
          <w:p w14:paraId="5E7BC548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4D4C3ECF" w14:textId="77777777" w:rsidR="00561731" w:rsidRPr="005306AF" w:rsidRDefault="00561731" w:rsidP="00561731">
            <w:pPr>
              <w:pStyle w:val="TableParagraph"/>
              <w:spacing w:before="131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</w:tcPr>
          <w:p w14:paraId="01127B5F" w14:textId="6F8D969F" w:rsidR="00561731" w:rsidRPr="005306AF" w:rsidRDefault="00561731" w:rsidP="00561731">
            <w:pPr>
              <w:shd w:val="clear" w:color="auto" w:fill="FFFFFF"/>
              <w:ind w:left="567" w:hanging="56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eastAsia="Times New Roman" w:hAnsi="Times New Roman" w:cs="Times New Roman"/>
                <w:spacing w:val="3"/>
                <w:lang w:val="ru-RU"/>
              </w:rPr>
              <w:t>Освоение методик расчёта: плановой численности ремонтных рабочих; фонда заработной платы (ФОТ); среднемесячной заработной платы; отчислений во внебюджетные фонды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D139BC4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44B8725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10247991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25C5F933" w14:textId="7A11FEDD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lastRenderedPageBreak/>
              <w:t xml:space="preserve">ЛПЗ№18. </w:t>
            </w:r>
            <w:r w:rsidRPr="005306AF">
              <w:rPr>
                <w:rFonts w:ascii="Times New Roman" w:hAnsi="Times New Roman" w:cs="Times New Roman"/>
                <w:lang w:val="ru-RU"/>
              </w:rPr>
              <w:t>Расчет затрат на материалы и запасные части</w:t>
            </w:r>
          </w:p>
        </w:tc>
        <w:tc>
          <w:tcPr>
            <w:tcW w:w="9526" w:type="dxa"/>
            <w:gridSpan w:val="4"/>
          </w:tcPr>
          <w:p w14:paraId="36F5EC53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1377FAFB" w14:textId="29CB5647" w:rsidR="00561731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560814F7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0F193E7F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6FBBBBE7" w14:textId="567F3DCA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7A16E788" w14:textId="77777777" w:rsidTr="00561731">
        <w:trPr>
          <w:trHeight w:val="551"/>
        </w:trPr>
        <w:tc>
          <w:tcPr>
            <w:tcW w:w="3901" w:type="dxa"/>
            <w:vMerge/>
            <w:tcBorders>
              <w:top w:val="nil"/>
            </w:tcBorders>
          </w:tcPr>
          <w:p w14:paraId="625871D6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7614077D" w14:textId="77777777" w:rsidR="00561731" w:rsidRPr="005306AF" w:rsidRDefault="00561731" w:rsidP="00561731">
            <w:pPr>
              <w:pStyle w:val="TableParagraph"/>
              <w:spacing w:before="131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</w:tcPr>
          <w:p w14:paraId="79704410" w14:textId="77777777" w:rsidR="00561731" w:rsidRPr="005306AF" w:rsidRDefault="00561731" w:rsidP="00561731">
            <w:pPr>
              <w:pStyle w:val="TableParagraph"/>
              <w:spacing w:before="131"/>
              <w:ind w:left="118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Проведение</w:t>
            </w:r>
            <w:r w:rsidRPr="005306AF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lang w:val="ru-RU"/>
              </w:rPr>
              <w:t>шиноремонта</w:t>
            </w:r>
            <w:r w:rsidRPr="005306AF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lang w:val="ru-RU"/>
              </w:rPr>
              <w:t>в</w:t>
            </w:r>
            <w:r w:rsidRPr="005306AF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lang w:val="ru-RU"/>
              </w:rPr>
              <w:t>дороге.</w:t>
            </w:r>
            <w:r w:rsidRPr="005306AF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lang w:val="ru-RU"/>
              </w:rPr>
              <w:t>Снятие</w:t>
            </w:r>
            <w:r w:rsidRPr="005306AF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lang w:val="ru-RU"/>
              </w:rPr>
              <w:t>и</w:t>
            </w:r>
            <w:r w:rsidRPr="005306AF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lang w:val="ru-RU"/>
              </w:rPr>
              <w:t>установка</w:t>
            </w:r>
            <w:r w:rsidRPr="005306AF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lang w:val="ru-RU"/>
              </w:rPr>
              <w:t>колес</w:t>
            </w:r>
            <w:r w:rsidRPr="005306AF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lang w:val="ru-RU"/>
              </w:rPr>
              <w:t>на</w:t>
            </w:r>
            <w:r w:rsidRPr="005306AF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306AF">
              <w:rPr>
                <w:rFonts w:ascii="Times New Roman" w:hAnsi="Times New Roman" w:cs="Times New Roman"/>
                <w:spacing w:val="-2"/>
                <w:lang w:val="ru-RU"/>
              </w:rPr>
              <w:t>автомобиль.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62F00B2D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DE9B6CF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07FE8ED3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1EAF37A0" w14:textId="4EA5F24E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ЛПЗ№19.</w:t>
            </w:r>
            <w:r w:rsidRPr="005306AF">
              <w:rPr>
                <w:rFonts w:ascii="Times New Roman" w:hAnsi="Times New Roman" w:cs="Times New Roman"/>
                <w:lang w:val="ru-RU"/>
              </w:rPr>
              <w:t>Расчет накладных расходов</w:t>
            </w:r>
          </w:p>
        </w:tc>
        <w:tc>
          <w:tcPr>
            <w:tcW w:w="9526" w:type="dxa"/>
            <w:gridSpan w:val="4"/>
          </w:tcPr>
          <w:p w14:paraId="42F5B39E" w14:textId="77777777" w:rsidR="00561731" w:rsidRPr="005306AF" w:rsidRDefault="00561731" w:rsidP="00561731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66F87A9B" w14:textId="249D9688" w:rsidR="00561731" w:rsidRPr="005306AF" w:rsidRDefault="00740CA2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61EB0348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0FE9CC4F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405495AB" w14:textId="174F9C70" w:rsidR="00561731" w:rsidRPr="005306AF" w:rsidRDefault="00081A5F" w:rsidP="00081A5F">
            <w:pPr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7844713E" w14:textId="77777777" w:rsidTr="00561731">
        <w:trPr>
          <w:trHeight w:val="551"/>
        </w:trPr>
        <w:tc>
          <w:tcPr>
            <w:tcW w:w="3901" w:type="dxa"/>
            <w:vMerge/>
            <w:tcBorders>
              <w:top w:val="nil"/>
            </w:tcBorders>
          </w:tcPr>
          <w:p w14:paraId="4BB9F5FD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381ED3BC" w14:textId="77777777" w:rsidR="00561731" w:rsidRPr="005306AF" w:rsidRDefault="00561731" w:rsidP="00E54D3A">
            <w:pPr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</w:tcPr>
          <w:p w14:paraId="11ADB18F" w14:textId="453392B0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eastAsia="Times New Roman" w:hAnsi="Times New Roman" w:cs="Times New Roman"/>
                <w:spacing w:val="3"/>
                <w:lang w:val="ru-RU"/>
              </w:rPr>
              <w:t>Освоение методик расчёта затрат на запасные части и материалы при проведении технического обслуживания (ТО) и текущего ремонта (ТР) автомобилей.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4F8181C1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65BBBE8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532C8940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0CD9201C" w14:textId="78247BD7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 xml:space="preserve">ЛПЗ№20. </w:t>
            </w:r>
            <w:r w:rsidRPr="005306AF">
              <w:rPr>
                <w:rFonts w:ascii="Times New Roman" w:hAnsi="Times New Roman" w:cs="Times New Roman"/>
                <w:lang w:val="ru-RU"/>
              </w:rPr>
              <w:t>Расчет численного состава работников</w:t>
            </w:r>
          </w:p>
        </w:tc>
        <w:tc>
          <w:tcPr>
            <w:tcW w:w="9526" w:type="dxa"/>
            <w:gridSpan w:val="4"/>
          </w:tcPr>
          <w:p w14:paraId="00B17B03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33C8D558" w14:textId="3AACCE37" w:rsidR="00561731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765F325C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3D1BFA25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0A49FAF0" w14:textId="755827B1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75B1BEFF" w14:textId="77777777" w:rsidTr="00561731">
        <w:trPr>
          <w:trHeight w:val="551"/>
        </w:trPr>
        <w:tc>
          <w:tcPr>
            <w:tcW w:w="3901" w:type="dxa"/>
            <w:vMerge/>
            <w:tcBorders>
              <w:top w:val="nil"/>
            </w:tcBorders>
          </w:tcPr>
          <w:p w14:paraId="6E9A41B3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2ED76DFC" w14:textId="77777777" w:rsidR="00561731" w:rsidRPr="005306AF" w:rsidRDefault="00561731" w:rsidP="00E54D3A">
            <w:pPr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17" w:type="dxa"/>
            <w:gridSpan w:val="2"/>
          </w:tcPr>
          <w:p w14:paraId="19A31D10" w14:textId="4CA48A75" w:rsidR="00561731" w:rsidRPr="005306AF" w:rsidRDefault="00561731" w:rsidP="005617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Формирование навыков расчёта различных видов численности персонала (явочной, списочной, штатной, среднесписочной) на основе типовых производственных ситуаций и нормативных формул.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19EB15A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006888F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561731" w:rsidRPr="005306AF" w14:paraId="1956B5D6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080FF40C" w14:textId="40FC2EDD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 xml:space="preserve">ЛПЗ№ 21. </w:t>
            </w:r>
            <w:r w:rsidRPr="005306AF">
              <w:rPr>
                <w:rFonts w:ascii="Times New Roman" w:hAnsi="Times New Roman" w:cs="Times New Roman"/>
                <w:lang w:val="ru-RU"/>
              </w:rPr>
              <w:t>Расчет заработной платы работников</w:t>
            </w:r>
          </w:p>
        </w:tc>
        <w:tc>
          <w:tcPr>
            <w:tcW w:w="9526" w:type="dxa"/>
            <w:gridSpan w:val="4"/>
          </w:tcPr>
          <w:p w14:paraId="671221A9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3DA23E2A" w14:textId="24E24BF4" w:rsidR="00561731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2CAB099C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389C7D57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481644B5" w14:textId="66813A03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45380D14" w14:textId="77777777" w:rsidTr="00561731">
        <w:trPr>
          <w:trHeight w:val="551"/>
        </w:trPr>
        <w:tc>
          <w:tcPr>
            <w:tcW w:w="3901" w:type="dxa"/>
            <w:vMerge/>
            <w:tcBorders>
              <w:top w:val="nil"/>
            </w:tcBorders>
          </w:tcPr>
          <w:p w14:paraId="2E8AA3AB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17B59131" w14:textId="77777777" w:rsidR="00561731" w:rsidRPr="005306AF" w:rsidRDefault="00561731" w:rsidP="00E54D3A">
            <w:pPr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17" w:type="dxa"/>
            <w:gridSpan w:val="2"/>
          </w:tcPr>
          <w:p w14:paraId="2B8FD5E0" w14:textId="41685FA1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eastAsia="Times New Roman" w:hAnsi="Times New Roman" w:cs="Times New Roman"/>
                <w:lang w:val="ru-RU"/>
              </w:rPr>
              <w:t xml:space="preserve"> Расчет заработной платы работников при различных системах оплаты труда, закрепить теоретические знания по теме «Оплата труда».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480CBA62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B570A6F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1731" w:rsidRPr="005306AF" w14:paraId="1FFFF8C5" w14:textId="77777777" w:rsidTr="00561731">
        <w:trPr>
          <w:trHeight w:val="276"/>
        </w:trPr>
        <w:tc>
          <w:tcPr>
            <w:tcW w:w="3901" w:type="dxa"/>
            <w:vMerge w:val="restart"/>
          </w:tcPr>
          <w:p w14:paraId="77DF7B53" w14:textId="0E6D3CAA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ЛПЗ№22.</w:t>
            </w:r>
            <w:r w:rsidRPr="005306AF">
              <w:rPr>
                <w:rFonts w:ascii="Times New Roman" w:hAnsi="Times New Roman" w:cs="Times New Roman"/>
                <w:lang w:val="ru-RU"/>
              </w:rPr>
              <w:t>Определение других статей накладных расходов</w:t>
            </w:r>
          </w:p>
        </w:tc>
        <w:tc>
          <w:tcPr>
            <w:tcW w:w="9526" w:type="dxa"/>
            <w:gridSpan w:val="4"/>
          </w:tcPr>
          <w:p w14:paraId="538B280C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1C8C28CE" w14:textId="3246FA46" w:rsidR="00561731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BD3DB65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59946B29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73946BFF" w14:textId="2DDFE9F3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4739E138" w14:textId="77777777" w:rsidTr="00561731">
        <w:trPr>
          <w:trHeight w:val="551"/>
        </w:trPr>
        <w:tc>
          <w:tcPr>
            <w:tcW w:w="3901" w:type="dxa"/>
            <w:vMerge/>
            <w:tcBorders>
              <w:top w:val="nil"/>
            </w:tcBorders>
          </w:tcPr>
          <w:p w14:paraId="39F75D08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61B8CFF9" w14:textId="77777777" w:rsidR="00561731" w:rsidRPr="005306AF" w:rsidRDefault="00561731" w:rsidP="00561731">
            <w:pPr>
              <w:pStyle w:val="TableParagraph"/>
              <w:spacing w:before="131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</w:tcPr>
          <w:p w14:paraId="0A0F7C05" w14:textId="1907B06E" w:rsidR="00561731" w:rsidRPr="005306AF" w:rsidRDefault="00561731" w:rsidP="005617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Методика выявления и классификации статей накладных расходов, расчет величины и распределение по видам продукции/услуг.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0F158943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83F80B8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561731" w:rsidRPr="005306AF" w14:paraId="0D9BD372" w14:textId="77777777" w:rsidTr="00081A5F">
        <w:trPr>
          <w:trHeight w:val="276"/>
        </w:trPr>
        <w:tc>
          <w:tcPr>
            <w:tcW w:w="3901" w:type="dxa"/>
            <w:vMerge w:val="restart"/>
            <w:tcBorders>
              <w:right w:val="single" w:sz="4" w:space="0" w:color="auto"/>
            </w:tcBorders>
          </w:tcPr>
          <w:p w14:paraId="34D077AB" w14:textId="00B0CE64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ЛПЗ№23.</w:t>
            </w:r>
            <w:r w:rsidRPr="005306AF">
              <w:rPr>
                <w:rFonts w:ascii="Times New Roman" w:hAnsi="Times New Roman" w:cs="Times New Roman"/>
                <w:lang w:val="ru-RU"/>
              </w:rPr>
              <w:t>Определение калькуляции себестоимости</w:t>
            </w:r>
          </w:p>
        </w:tc>
        <w:tc>
          <w:tcPr>
            <w:tcW w:w="9526" w:type="dxa"/>
            <w:gridSpan w:val="4"/>
            <w:tcBorders>
              <w:left w:val="single" w:sz="4" w:space="0" w:color="auto"/>
            </w:tcBorders>
          </w:tcPr>
          <w:p w14:paraId="3C8BB2DD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565996A9" w14:textId="773A391C" w:rsidR="00561731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5390E266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784A3878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345A7734" w14:textId="5265567E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0CB2980D" w14:textId="77777777" w:rsidTr="005306AF">
        <w:trPr>
          <w:trHeight w:val="503"/>
        </w:trPr>
        <w:tc>
          <w:tcPr>
            <w:tcW w:w="3901" w:type="dxa"/>
            <w:vMerge/>
            <w:tcBorders>
              <w:top w:val="nil"/>
              <w:right w:val="single" w:sz="4" w:space="0" w:color="auto"/>
            </w:tcBorders>
          </w:tcPr>
          <w:p w14:paraId="2E0B6FD1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14:paraId="07CD6FA2" w14:textId="77777777" w:rsidR="00561731" w:rsidRPr="005306AF" w:rsidRDefault="00561731" w:rsidP="00561731">
            <w:pPr>
              <w:pStyle w:val="TableParagraph"/>
              <w:spacing w:before="131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</w:tcPr>
          <w:p w14:paraId="6F4050FF" w14:textId="6CE468B7" w:rsidR="00561731" w:rsidRPr="005306AF" w:rsidRDefault="00561731" w:rsidP="005617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Методика расчёта себестоимости продукции путём составления калькуляции; прямые и косвенные затраты, цеховая, производственная и полная себестоимость единицы продукции.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</w:tcPr>
          <w:p w14:paraId="11703ADB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98E8C8C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561731" w:rsidRPr="005306AF" w14:paraId="1F83441E" w14:textId="77777777" w:rsidTr="00081A5F">
        <w:trPr>
          <w:trHeight w:val="276"/>
        </w:trPr>
        <w:tc>
          <w:tcPr>
            <w:tcW w:w="3901" w:type="dxa"/>
            <w:vMerge w:val="restart"/>
            <w:tcBorders>
              <w:right w:val="single" w:sz="4" w:space="0" w:color="auto"/>
            </w:tcBorders>
          </w:tcPr>
          <w:p w14:paraId="508F0D0F" w14:textId="22914041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ЛПЗ№24.</w:t>
            </w:r>
            <w:r w:rsidRPr="005306AF">
              <w:rPr>
                <w:rFonts w:ascii="Times New Roman" w:hAnsi="Times New Roman" w:cs="Times New Roman"/>
                <w:lang w:val="ru-RU"/>
              </w:rPr>
              <w:t>Определение финансовых результатов</w:t>
            </w:r>
          </w:p>
        </w:tc>
        <w:tc>
          <w:tcPr>
            <w:tcW w:w="9526" w:type="dxa"/>
            <w:gridSpan w:val="4"/>
            <w:tcBorders>
              <w:left w:val="single" w:sz="4" w:space="0" w:color="auto"/>
            </w:tcBorders>
          </w:tcPr>
          <w:p w14:paraId="1AF4D5D0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3DBB4C7A" w14:textId="5E05B5D6" w:rsidR="00561731" w:rsidRPr="005306AF" w:rsidRDefault="00740CA2" w:rsidP="00740CA2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5A4F1C43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27FC1B58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38974D75" w14:textId="0DB1D31E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0378A3D5" w14:textId="77777777" w:rsidTr="00081A5F">
        <w:trPr>
          <w:trHeight w:val="551"/>
        </w:trPr>
        <w:tc>
          <w:tcPr>
            <w:tcW w:w="3901" w:type="dxa"/>
            <w:vMerge/>
            <w:tcBorders>
              <w:top w:val="nil"/>
              <w:right w:val="single" w:sz="4" w:space="0" w:color="auto"/>
            </w:tcBorders>
          </w:tcPr>
          <w:p w14:paraId="09D8F8BC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14:paraId="63CB02DC" w14:textId="77777777" w:rsidR="00561731" w:rsidRPr="005306AF" w:rsidRDefault="00561731" w:rsidP="00561731">
            <w:pPr>
              <w:pStyle w:val="TableParagraph"/>
              <w:spacing w:before="131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</w:tcPr>
          <w:p w14:paraId="7E39A575" w14:textId="3CE01EDD" w:rsidR="00561731" w:rsidRPr="005306AF" w:rsidRDefault="00561731" w:rsidP="005617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Методика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расчёта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анализа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финансовых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результатов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деятельности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предприятия;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формирование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отчёта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финансовых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результатах,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факторы,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влияющие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прибыль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(убыток),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рентабельность</w:t>
            </w:r>
            <w:r w:rsidRPr="005306A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5306A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бизнеса.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</w:tcPr>
          <w:p w14:paraId="048D7D28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307208D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561731" w:rsidRPr="005306AF" w14:paraId="497C46F9" w14:textId="77777777" w:rsidTr="00081A5F">
        <w:trPr>
          <w:trHeight w:val="276"/>
        </w:trPr>
        <w:tc>
          <w:tcPr>
            <w:tcW w:w="3901" w:type="dxa"/>
            <w:vMerge w:val="restart"/>
            <w:tcBorders>
              <w:right w:val="single" w:sz="4" w:space="0" w:color="auto"/>
            </w:tcBorders>
          </w:tcPr>
          <w:p w14:paraId="5535297A" w14:textId="5A567B5D" w:rsidR="00561731" w:rsidRPr="005306AF" w:rsidRDefault="00561731" w:rsidP="00561731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ЛПЗ№25.</w:t>
            </w:r>
            <w:r w:rsidRPr="005306AF">
              <w:rPr>
                <w:rFonts w:ascii="Times New Roman" w:hAnsi="Times New Roman" w:cs="Times New Roman"/>
                <w:lang w:val="ru-RU"/>
              </w:rPr>
              <w:t>Определение финансовых результатов</w:t>
            </w:r>
          </w:p>
        </w:tc>
        <w:tc>
          <w:tcPr>
            <w:tcW w:w="9526" w:type="dxa"/>
            <w:gridSpan w:val="4"/>
            <w:tcBorders>
              <w:left w:val="single" w:sz="4" w:space="0" w:color="auto"/>
            </w:tcBorders>
          </w:tcPr>
          <w:p w14:paraId="73850043" w14:textId="77777777" w:rsidR="00561731" w:rsidRPr="005306AF" w:rsidRDefault="00561731" w:rsidP="00561731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5306AF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50680D77" w14:textId="523C52CA" w:rsidR="00561731" w:rsidRPr="005306AF" w:rsidRDefault="00740CA2" w:rsidP="00561731">
            <w:pPr>
              <w:pStyle w:val="TableParagraph"/>
              <w:spacing w:before="174"/>
              <w:ind w:left="131" w:right="12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22227EDC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ОК1-10</w:t>
            </w:r>
          </w:p>
          <w:p w14:paraId="20697FF0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ВД 1</w:t>
            </w:r>
          </w:p>
          <w:p w14:paraId="42301401" w14:textId="0A5DCEA4" w:rsidR="00561731" w:rsidRPr="005306AF" w:rsidRDefault="00081A5F" w:rsidP="00081A5F">
            <w:pPr>
              <w:pStyle w:val="TableParagraph"/>
              <w:spacing w:before="174"/>
              <w:ind w:right="124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lang w:val="ru-RU"/>
              </w:rPr>
              <w:t>ПК 5.1-5.4</w:t>
            </w:r>
          </w:p>
        </w:tc>
      </w:tr>
      <w:tr w:rsidR="00561731" w:rsidRPr="005306AF" w14:paraId="7963B709" w14:textId="77777777" w:rsidTr="00081A5F">
        <w:trPr>
          <w:trHeight w:val="551"/>
        </w:trPr>
        <w:tc>
          <w:tcPr>
            <w:tcW w:w="3901" w:type="dxa"/>
            <w:vMerge/>
            <w:tcBorders>
              <w:top w:val="nil"/>
              <w:right w:val="single" w:sz="4" w:space="0" w:color="auto"/>
            </w:tcBorders>
          </w:tcPr>
          <w:p w14:paraId="3FBBABC7" w14:textId="77777777" w:rsidR="00561731" w:rsidRPr="005306AF" w:rsidRDefault="00561731" w:rsidP="00561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B9CBA9" w14:textId="77777777" w:rsidR="00561731" w:rsidRPr="005306AF" w:rsidRDefault="00561731" w:rsidP="00561731">
            <w:pPr>
              <w:pStyle w:val="TableParagraph"/>
              <w:spacing w:before="131"/>
              <w:ind w:right="38"/>
              <w:jc w:val="center"/>
              <w:rPr>
                <w:rFonts w:ascii="Times New Roman" w:hAnsi="Times New Roman" w:cs="Times New Roman"/>
              </w:rPr>
            </w:pPr>
            <w:r w:rsidRPr="005306AF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8817" w:type="dxa"/>
            <w:gridSpan w:val="2"/>
            <w:tcBorders>
              <w:left w:val="single" w:sz="4" w:space="0" w:color="auto"/>
            </w:tcBorders>
          </w:tcPr>
          <w:p w14:paraId="7BC6C81D" w14:textId="5FD4E189" w:rsidR="00561731" w:rsidRPr="005306AF" w:rsidRDefault="00561731" w:rsidP="005306AF">
            <w:pPr>
              <w:shd w:val="clear" w:color="auto" w:fill="FFFFFF"/>
              <w:rPr>
                <w:rFonts w:ascii="Times New Roman" w:eastAsia="Times New Roman" w:hAnsi="Times New Roman" w:cs="Times New Roman"/>
                <w:lang w:val="ru-RU"/>
              </w:rPr>
            </w:pPr>
            <w:r w:rsidRPr="005306AF">
              <w:rPr>
                <w:rFonts w:ascii="Times New Roman" w:eastAsia="Times New Roman" w:hAnsi="Times New Roman" w:cs="Times New Roman"/>
                <w:lang w:val="ru-RU"/>
              </w:rPr>
              <w:t>Формирование навыков комплексного анализа хозяйственной деятельности предприятия: оценка ключевых показателей работы, факторы влияния и резервы повышения эффективности, обоснование управленческие решения на основе аналитических данных.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3F809CF" w14:textId="77777777" w:rsidR="00561731" w:rsidRPr="005306AF" w:rsidRDefault="00561731" w:rsidP="0056173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D9CF4AF" w14:textId="77777777" w:rsidR="00561731" w:rsidRPr="005306AF" w:rsidRDefault="00561731" w:rsidP="0056173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tbl>
      <w:tblPr>
        <w:tblStyle w:val="TableNormal1"/>
        <w:tblW w:w="15553" w:type="dxa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5"/>
        <w:gridCol w:w="9512"/>
        <w:gridCol w:w="1005"/>
        <w:gridCol w:w="1121"/>
      </w:tblGrid>
      <w:tr w:rsidR="00081A5F" w:rsidRPr="005306AF" w14:paraId="3809A897" w14:textId="2531A3E1" w:rsidTr="00081A5F">
        <w:trPr>
          <w:trHeight w:val="410"/>
        </w:trPr>
        <w:tc>
          <w:tcPr>
            <w:tcW w:w="3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BBA9" w14:textId="1F97BAB2" w:rsidR="00081A5F" w:rsidRPr="005306AF" w:rsidRDefault="00081A5F" w:rsidP="00081A5F">
            <w:pPr>
              <w:pStyle w:val="TableParagraph"/>
              <w:tabs>
                <w:tab w:val="left" w:pos="815"/>
              </w:tabs>
              <w:spacing w:line="268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Самостоятельная работа</w:t>
            </w:r>
          </w:p>
        </w:tc>
        <w:tc>
          <w:tcPr>
            <w:tcW w:w="9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5E4E91" w14:textId="16C91D35" w:rsidR="00081A5F" w:rsidRPr="005306AF" w:rsidRDefault="00081A5F" w:rsidP="00081A5F">
            <w:pPr>
              <w:pStyle w:val="TableParagraph"/>
              <w:tabs>
                <w:tab w:val="left" w:pos="815"/>
              </w:tabs>
              <w:spacing w:line="268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272D" w14:textId="269A3ED2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b/>
              </w:rPr>
            </w:pPr>
            <w:r w:rsidRPr="005306AF">
              <w:rPr>
                <w:rFonts w:ascii="Times New Roman" w:hAnsi="Times New Roman" w:cs="Times New Roman"/>
                <w:b/>
              </w:rPr>
              <w:t xml:space="preserve">   </w:t>
            </w:r>
            <w:r w:rsidRPr="005306AF">
              <w:rPr>
                <w:rFonts w:ascii="Times New Roman" w:hAnsi="Times New Roman" w:cs="Times New Roman"/>
                <w:b/>
                <w:lang w:val="ru-RU"/>
              </w:rPr>
              <w:t>12</w:t>
            </w:r>
            <w:r w:rsidRPr="005306AF">
              <w:rPr>
                <w:rFonts w:ascii="Times New Roman" w:hAnsi="Times New Roman" w:cs="Times New Roman"/>
                <w:b/>
              </w:rPr>
              <w:t xml:space="preserve">   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68B8C4" w14:textId="77777777" w:rsidR="00081A5F" w:rsidRPr="005306AF" w:rsidRDefault="00081A5F" w:rsidP="00081A5F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</w:tc>
      </w:tr>
      <w:tr w:rsidR="00081A5F" w:rsidRPr="005306AF" w14:paraId="03E7F2EF" w14:textId="3D1E9346" w:rsidTr="00081A5F">
        <w:trPr>
          <w:trHeight w:val="410"/>
        </w:trPr>
        <w:tc>
          <w:tcPr>
            <w:tcW w:w="3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BEDF" w14:textId="240E52D9" w:rsidR="00081A5F" w:rsidRPr="005306AF" w:rsidRDefault="00081A5F" w:rsidP="00081A5F">
            <w:pPr>
              <w:pStyle w:val="TableParagraph"/>
              <w:tabs>
                <w:tab w:val="left" w:pos="815"/>
              </w:tabs>
              <w:spacing w:line="268" w:lineRule="exact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Консультации</w:t>
            </w:r>
          </w:p>
        </w:tc>
        <w:tc>
          <w:tcPr>
            <w:tcW w:w="9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EC79A" w14:textId="77777777" w:rsidR="00081A5F" w:rsidRPr="005306AF" w:rsidRDefault="00081A5F" w:rsidP="00081A5F">
            <w:pPr>
              <w:pStyle w:val="TableParagraph"/>
              <w:tabs>
                <w:tab w:val="left" w:pos="815"/>
              </w:tabs>
              <w:spacing w:line="268" w:lineRule="exact"/>
              <w:ind w:left="81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1A26" w14:textId="4E0E383C" w:rsidR="00081A5F" w:rsidRPr="005306AF" w:rsidRDefault="00081A5F" w:rsidP="00081A5F">
            <w:pPr>
              <w:pStyle w:val="TableParagraph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04BAD2" w14:textId="77777777" w:rsidR="00081A5F" w:rsidRPr="005306AF" w:rsidRDefault="00081A5F" w:rsidP="00783480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</w:tc>
      </w:tr>
      <w:tr w:rsidR="00081A5F" w:rsidRPr="005306AF" w14:paraId="16D4D8D2" w14:textId="50BA019A" w:rsidTr="00081A5F">
        <w:trPr>
          <w:trHeight w:val="410"/>
        </w:trPr>
        <w:tc>
          <w:tcPr>
            <w:tcW w:w="3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2AF7" w14:textId="3ACAA337" w:rsidR="00081A5F" w:rsidRPr="005306AF" w:rsidRDefault="00081A5F" w:rsidP="00081A5F">
            <w:pPr>
              <w:pStyle w:val="TableParagraph"/>
              <w:tabs>
                <w:tab w:val="left" w:pos="815"/>
              </w:tabs>
              <w:spacing w:line="268" w:lineRule="exact"/>
              <w:rPr>
                <w:rFonts w:ascii="Times New Roman" w:hAnsi="Times New Roman" w:cs="Times New Roman"/>
                <w:b/>
                <w:lang w:val="ru-RU"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</w:rPr>
              <w:t>Промежуточный</w:t>
            </w:r>
            <w:proofErr w:type="spellEnd"/>
            <w:r w:rsidRPr="005306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контроль</w:t>
            </w:r>
            <w:proofErr w:type="spellEnd"/>
            <w:r w:rsidRPr="005306AF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5306AF">
              <w:rPr>
                <w:rFonts w:ascii="Times New Roman" w:hAnsi="Times New Roman" w:cs="Times New Roman"/>
                <w:b/>
              </w:rPr>
              <w:t>экзамен</w:t>
            </w:r>
            <w:proofErr w:type="spellEnd"/>
            <w:r w:rsidRPr="005306AF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9871E2" w14:textId="77777777" w:rsidR="00081A5F" w:rsidRPr="005306AF" w:rsidRDefault="00081A5F" w:rsidP="00081A5F">
            <w:pPr>
              <w:pStyle w:val="TableParagraph"/>
              <w:tabs>
                <w:tab w:val="left" w:pos="815"/>
              </w:tabs>
              <w:spacing w:line="268" w:lineRule="exact"/>
              <w:ind w:left="81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305A" w14:textId="2C0EF83D" w:rsidR="00081A5F" w:rsidRPr="005306AF" w:rsidRDefault="00081A5F" w:rsidP="00081A5F">
            <w:pPr>
              <w:pStyle w:val="TableParagraph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DC5B46" w14:textId="77777777" w:rsidR="00081A5F" w:rsidRPr="005306AF" w:rsidRDefault="00081A5F" w:rsidP="00783480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</w:tc>
      </w:tr>
      <w:tr w:rsidR="00081A5F" w:rsidRPr="005306AF" w14:paraId="1C98538F" w14:textId="500EF1FA" w:rsidTr="00081A5F">
        <w:trPr>
          <w:trHeight w:val="416"/>
        </w:trPr>
        <w:tc>
          <w:tcPr>
            <w:tcW w:w="3915" w:type="dxa"/>
            <w:tcBorders>
              <w:top w:val="single" w:sz="4" w:space="0" w:color="auto"/>
              <w:right w:val="single" w:sz="4" w:space="0" w:color="auto"/>
            </w:tcBorders>
          </w:tcPr>
          <w:p w14:paraId="65956805" w14:textId="2AC6BD85" w:rsidR="00081A5F" w:rsidRPr="005306AF" w:rsidRDefault="00081A5F" w:rsidP="00081A5F">
            <w:pPr>
              <w:pStyle w:val="TableParagraph"/>
              <w:spacing w:line="273" w:lineRule="exact"/>
              <w:ind w:right="98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  <w:bCs/>
                <w:lang w:bidi="ru-RU"/>
              </w:rPr>
              <w:t>Всего</w:t>
            </w:r>
            <w:proofErr w:type="spellEnd"/>
          </w:p>
        </w:tc>
        <w:tc>
          <w:tcPr>
            <w:tcW w:w="9512" w:type="dxa"/>
            <w:tcBorders>
              <w:top w:val="single" w:sz="4" w:space="0" w:color="auto"/>
              <w:left w:val="single" w:sz="4" w:space="0" w:color="auto"/>
            </w:tcBorders>
          </w:tcPr>
          <w:p w14:paraId="2EAD6EA3" w14:textId="73D01667" w:rsidR="00081A5F" w:rsidRPr="005306AF" w:rsidRDefault="00081A5F" w:rsidP="00081A5F">
            <w:pPr>
              <w:pStyle w:val="TableParagraph"/>
              <w:spacing w:line="273" w:lineRule="exact"/>
              <w:ind w:right="98"/>
              <w:rPr>
                <w:rFonts w:ascii="Times New Roman" w:hAnsi="Times New Roman" w:cs="Times New Roman"/>
                <w:b/>
              </w:rPr>
            </w:pPr>
            <w:proofErr w:type="spellStart"/>
            <w:r w:rsidRPr="005306AF">
              <w:rPr>
                <w:rFonts w:ascii="Times New Roman" w:hAnsi="Times New Roman" w:cs="Times New Roman"/>
                <w:b/>
                <w:spacing w:val="-2"/>
              </w:rPr>
              <w:t>Всего</w:t>
            </w:r>
            <w:proofErr w:type="spellEnd"/>
          </w:p>
        </w:tc>
        <w:tc>
          <w:tcPr>
            <w:tcW w:w="1005" w:type="dxa"/>
            <w:tcBorders>
              <w:top w:val="single" w:sz="4" w:space="0" w:color="auto"/>
              <w:right w:val="single" w:sz="4" w:space="0" w:color="auto"/>
            </w:tcBorders>
          </w:tcPr>
          <w:p w14:paraId="2FC46661" w14:textId="13C3E889" w:rsidR="00081A5F" w:rsidRPr="005306AF" w:rsidRDefault="00081A5F" w:rsidP="00783480">
            <w:pPr>
              <w:pStyle w:val="TableParagraph"/>
              <w:spacing w:line="273" w:lineRule="exact"/>
              <w:ind w:left="276"/>
              <w:rPr>
                <w:rFonts w:ascii="Times New Roman" w:hAnsi="Times New Roman" w:cs="Times New Roman"/>
                <w:b/>
                <w:lang w:val="ru-RU"/>
              </w:rPr>
            </w:pPr>
            <w:r w:rsidRPr="005306AF">
              <w:rPr>
                <w:rFonts w:ascii="Times New Roman" w:hAnsi="Times New Roman" w:cs="Times New Roman"/>
                <w:b/>
                <w:lang w:val="ru-RU"/>
              </w:rPr>
              <w:t>171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</w:tcBorders>
          </w:tcPr>
          <w:p w14:paraId="6865E05B" w14:textId="77777777" w:rsidR="00081A5F" w:rsidRPr="005306AF" w:rsidRDefault="00081A5F" w:rsidP="00081A5F">
            <w:pPr>
              <w:pStyle w:val="TableParagraph"/>
              <w:spacing w:line="273" w:lineRule="exact"/>
              <w:rPr>
                <w:rFonts w:ascii="Times New Roman" w:hAnsi="Times New Roman" w:cs="Times New Roman"/>
                <w:b/>
              </w:rPr>
            </w:pPr>
          </w:p>
        </w:tc>
      </w:tr>
    </w:tbl>
    <w:p w14:paraId="0EB41073" w14:textId="77777777" w:rsidR="00E0046D" w:rsidRPr="00E0046D" w:rsidRDefault="00E0046D" w:rsidP="00E0046D">
      <w:pPr>
        <w:spacing w:after="200" w:line="276" w:lineRule="auto"/>
        <w:rPr>
          <w:i/>
          <w:sz w:val="22"/>
          <w:szCs w:val="22"/>
        </w:rPr>
        <w:sectPr w:rsidR="00E0046D" w:rsidRPr="00E0046D" w:rsidSect="00E0046D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CE7B896" w14:textId="77777777" w:rsidR="00E0046D" w:rsidRPr="00E0046D" w:rsidRDefault="00E0046D" w:rsidP="00E0046D">
      <w:pPr>
        <w:spacing w:after="200" w:line="276" w:lineRule="auto"/>
        <w:rPr>
          <w:b/>
          <w:bCs/>
          <w:sz w:val="22"/>
          <w:szCs w:val="22"/>
        </w:rPr>
      </w:pPr>
      <w:r w:rsidRPr="00E0046D">
        <w:rPr>
          <w:b/>
          <w:bCs/>
          <w:sz w:val="22"/>
          <w:szCs w:val="22"/>
        </w:rPr>
        <w:lastRenderedPageBreak/>
        <w:t>3. УСЛОВИЯ РЕАЛИЗАЦИИ ПРОГРАММЫ ПРОФЕССИОНАЛЬНОГО МОДУЛЯ</w:t>
      </w:r>
    </w:p>
    <w:p w14:paraId="50A11DCB" w14:textId="77777777" w:rsidR="00E0046D" w:rsidRPr="00E0046D" w:rsidRDefault="00E0046D" w:rsidP="00E0046D">
      <w:pPr>
        <w:spacing w:after="200"/>
        <w:ind w:firstLine="709"/>
        <w:rPr>
          <w:b/>
          <w:bCs/>
          <w:sz w:val="22"/>
          <w:szCs w:val="22"/>
        </w:rPr>
      </w:pPr>
      <w:r w:rsidRPr="00E0046D">
        <w:rPr>
          <w:b/>
          <w:bCs/>
          <w:sz w:val="22"/>
          <w:szCs w:val="22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14:paraId="5000E3A4" w14:textId="77777777" w:rsidR="00E0046D" w:rsidRPr="00E0046D" w:rsidRDefault="00E0046D" w:rsidP="00E0046D">
      <w:pPr>
        <w:spacing w:after="200"/>
        <w:ind w:firstLine="709"/>
        <w:rPr>
          <w:bCs/>
        </w:rPr>
      </w:pPr>
      <w:r w:rsidRPr="00E0046D">
        <w:t>Реализация программы предполагает наличие учебных кабинетов: «Технической документации и управления коллективом исполнителей».</w:t>
      </w:r>
    </w:p>
    <w:p w14:paraId="4D29DDD3" w14:textId="77777777" w:rsidR="00E0046D" w:rsidRPr="00E0046D" w:rsidRDefault="00E0046D" w:rsidP="00E0046D">
      <w:pPr>
        <w:ind w:firstLine="709"/>
        <w:rPr>
          <w:bCs/>
        </w:rPr>
      </w:pPr>
      <w:r w:rsidRPr="00E0046D">
        <w:rPr>
          <w:bCs/>
        </w:rPr>
        <w:t xml:space="preserve">Оборудование учебного кабинета и рабочих мест кабинета: </w:t>
      </w:r>
    </w:p>
    <w:p w14:paraId="5A2FB9EC" w14:textId="77777777" w:rsidR="00E0046D" w:rsidRPr="00E0046D" w:rsidRDefault="00E0046D" w:rsidP="00E00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709"/>
        <w:jc w:val="both"/>
        <w:rPr>
          <w:bCs/>
        </w:rPr>
      </w:pPr>
      <w:r w:rsidRPr="00E0046D">
        <w:rPr>
          <w:bCs/>
        </w:rPr>
        <w:t>- автоматизированное рабочее место с доступом в глобальную сеть «Интернет» – по количеству студентов в группе;</w:t>
      </w:r>
    </w:p>
    <w:p w14:paraId="73FC7D81" w14:textId="77777777" w:rsidR="00E0046D" w:rsidRPr="00E0046D" w:rsidRDefault="00E0046D" w:rsidP="00E00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709"/>
        <w:jc w:val="both"/>
        <w:rPr>
          <w:bCs/>
        </w:rPr>
      </w:pPr>
      <w:r w:rsidRPr="00E0046D">
        <w:rPr>
          <w:bCs/>
        </w:rPr>
        <w:t>- место преподавателя;</w:t>
      </w:r>
    </w:p>
    <w:p w14:paraId="3867B7D9" w14:textId="77777777" w:rsidR="00E0046D" w:rsidRPr="00E0046D" w:rsidRDefault="00E0046D" w:rsidP="00E00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709"/>
        <w:jc w:val="both"/>
        <w:rPr>
          <w:bCs/>
        </w:rPr>
      </w:pPr>
      <w:r w:rsidRPr="00E0046D">
        <w:rPr>
          <w:bCs/>
        </w:rPr>
        <w:t>- комплект учебно-методической документации – по количеству студентов в группе;</w:t>
      </w:r>
    </w:p>
    <w:p w14:paraId="7E04CE94" w14:textId="77777777" w:rsidR="00E0046D" w:rsidRPr="00E0046D" w:rsidRDefault="00E0046D" w:rsidP="00E00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709"/>
        <w:jc w:val="both"/>
        <w:rPr>
          <w:bCs/>
        </w:rPr>
      </w:pPr>
      <w:r w:rsidRPr="00E0046D">
        <w:rPr>
          <w:bCs/>
        </w:rPr>
        <w:t>- наглядные пособия – по количеству студентов в группе;</w:t>
      </w:r>
    </w:p>
    <w:p w14:paraId="1976004D" w14:textId="77777777" w:rsidR="00E0046D" w:rsidRPr="00E0046D" w:rsidRDefault="00E0046D" w:rsidP="00E00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709"/>
        <w:jc w:val="both"/>
        <w:rPr>
          <w:bCs/>
        </w:rPr>
      </w:pPr>
      <w:r w:rsidRPr="00E0046D">
        <w:rPr>
          <w:bCs/>
        </w:rPr>
        <w:t>- сборники нормативно-правовых документов – в размере ½ численности студентов в группе;</w:t>
      </w:r>
    </w:p>
    <w:p w14:paraId="5EF63940" w14:textId="77777777" w:rsidR="00E0046D" w:rsidRPr="00E0046D" w:rsidRDefault="00E0046D" w:rsidP="00E00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709"/>
        <w:jc w:val="both"/>
        <w:rPr>
          <w:bCs/>
        </w:rPr>
      </w:pPr>
      <w:r w:rsidRPr="00E0046D">
        <w:rPr>
          <w:bCs/>
        </w:rPr>
        <w:t>- калькулятор – по количеству студентов в группе;</w:t>
      </w:r>
    </w:p>
    <w:p w14:paraId="26FF3DB1" w14:textId="77777777" w:rsidR="00E0046D" w:rsidRPr="00E0046D" w:rsidRDefault="00E0046D" w:rsidP="00E00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709"/>
        <w:jc w:val="both"/>
        <w:rPr>
          <w:bCs/>
        </w:rPr>
      </w:pPr>
      <w:r w:rsidRPr="00E0046D">
        <w:rPr>
          <w:bCs/>
        </w:rPr>
        <w:t>- программное обеспечение: «Консультант-плюс», «Гарант» и другие;</w:t>
      </w:r>
    </w:p>
    <w:p w14:paraId="28EE894B" w14:textId="77777777" w:rsidR="00E0046D" w:rsidRPr="00E0046D" w:rsidRDefault="00E0046D" w:rsidP="00E00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709"/>
        <w:jc w:val="both"/>
        <w:rPr>
          <w:bCs/>
        </w:rPr>
      </w:pPr>
      <w:r w:rsidRPr="00E0046D">
        <w:rPr>
          <w:bCs/>
        </w:rPr>
        <w:t>- комплект нормативной и технической документации, регламентирующей деятельность производственного подразделения.</w:t>
      </w:r>
    </w:p>
    <w:p w14:paraId="6215BB7D" w14:textId="77777777" w:rsidR="00E0046D" w:rsidRPr="00E0046D" w:rsidRDefault="00E0046D" w:rsidP="00E00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709"/>
        <w:jc w:val="both"/>
        <w:rPr>
          <w:bCs/>
        </w:rPr>
      </w:pPr>
    </w:p>
    <w:p w14:paraId="76C6A1EB" w14:textId="77777777" w:rsidR="00E0046D" w:rsidRPr="00E0046D" w:rsidRDefault="00E0046D" w:rsidP="00E0046D">
      <w:pPr>
        <w:spacing w:after="200"/>
        <w:ind w:firstLine="709"/>
        <w:rPr>
          <w:b/>
          <w:bCs/>
          <w:sz w:val="22"/>
          <w:szCs w:val="22"/>
        </w:rPr>
      </w:pPr>
      <w:r w:rsidRPr="00E0046D">
        <w:rPr>
          <w:b/>
          <w:bCs/>
          <w:sz w:val="22"/>
          <w:szCs w:val="22"/>
        </w:rPr>
        <w:t>3.2. Информационное обеспечение реализации программы</w:t>
      </w:r>
    </w:p>
    <w:p w14:paraId="3D3EA9B6" w14:textId="77777777" w:rsidR="00E0046D" w:rsidRPr="00E0046D" w:rsidRDefault="00E0046D" w:rsidP="00E0046D">
      <w:pPr>
        <w:rPr>
          <w:b/>
          <w:bCs/>
        </w:rPr>
      </w:pPr>
      <w:r w:rsidRPr="00E0046D">
        <w:rPr>
          <w:b/>
          <w:bCs/>
        </w:rPr>
        <w:t>Перечень используемых учебных изданий, Интернет-ресурсов, дополнительной литературы</w:t>
      </w:r>
    </w:p>
    <w:p w14:paraId="28016FFA" w14:textId="77777777" w:rsidR="00E0046D" w:rsidRPr="00E0046D" w:rsidRDefault="00E0046D" w:rsidP="00E0046D">
      <w:pPr>
        <w:rPr>
          <w:b/>
          <w:bCs/>
        </w:rPr>
      </w:pPr>
      <w:r w:rsidRPr="00E0046D">
        <w:rPr>
          <w:b/>
          <w:bCs/>
        </w:rPr>
        <w:t>Основные источники (печатные):</w:t>
      </w:r>
    </w:p>
    <w:p w14:paraId="5A31A0E3" w14:textId="77777777" w:rsidR="00E0046D" w:rsidRPr="00E0046D" w:rsidRDefault="00E0046D" w:rsidP="00803568">
      <w:pPr>
        <w:numPr>
          <w:ilvl w:val="0"/>
          <w:numId w:val="2"/>
        </w:numPr>
        <w:tabs>
          <w:tab w:val="num" w:pos="0"/>
        </w:tabs>
        <w:ind w:firstLine="284"/>
        <w:rPr>
          <w:bCs/>
        </w:rPr>
      </w:pPr>
      <w:proofErr w:type="spellStart"/>
      <w:r w:rsidRPr="00E0046D">
        <w:rPr>
          <w:bCs/>
        </w:rPr>
        <w:t>Туревский</w:t>
      </w:r>
      <w:proofErr w:type="spellEnd"/>
      <w:r w:rsidRPr="00E0046D">
        <w:rPr>
          <w:bCs/>
        </w:rPr>
        <w:t xml:space="preserve">, И.С. Экономика отрасли: Автомобильный транспорт: учебник/ И.С. </w:t>
      </w:r>
      <w:proofErr w:type="spellStart"/>
      <w:r w:rsidRPr="00E0046D">
        <w:rPr>
          <w:bCs/>
        </w:rPr>
        <w:t>Туревский</w:t>
      </w:r>
      <w:proofErr w:type="spellEnd"/>
      <w:r w:rsidRPr="00E0046D">
        <w:rPr>
          <w:bCs/>
        </w:rPr>
        <w:t>. - М.: «ИНФРА-М», 2012. – 288 с.;</w:t>
      </w:r>
    </w:p>
    <w:p w14:paraId="3CF600DA" w14:textId="77777777" w:rsidR="00E0046D" w:rsidRPr="00E0046D" w:rsidRDefault="00E0046D" w:rsidP="00803568">
      <w:pPr>
        <w:numPr>
          <w:ilvl w:val="0"/>
          <w:numId w:val="2"/>
        </w:numPr>
        <w:tabs>
          <w:tab w:val="num" w:pos="0"/>
        </w:tabs>
        <w:ind w:firstLine="284"/>
        <w:rPr>
          <w:bCs/>
        </w:rPr>
      </w:pPr>
      <w:r w:rsidRPr="00E0046D">
        <w:rPr>
          <w:bCs/>
        </w:rPr>
        <w:t xml:space="preserve">Драчева, Е.Л. Менеджмент: учебник/ Е.Л. Драчева, Л.И. Юликов. - М.:  Академия, 2014. –304 с.; </w:t>
      </w:r>
    </w:p>
    <w:p w14:paraId="448B839C" w14:textId="77777777" w:rsidR="00E0046D" w:rsidRPr="00E0046D" w:rsidRDefault="00E0046D" w:rsidP="00803568">
      <w:pPr>
        <w:numPr>
          <w:ilvl w:val="0"/>
          <w:numId w:val="2"/>
        </w:numPr>
        <w:tabs>
          <w:tab w:val="num" w:pos="0"/>
        </w:tabs>
        <w:ind w:firstLine="284"/>
        <w:rPr>
          <w:bCs/>
        </w:rPr>
      </w:pPr>
      <w:r w:rsidRPr="00E0046D">
        <w:rPr>
          <w:bCs/>
        </w:rPr>
        <w:t xml:space="preserve">Драчева, Е.Л. Менеджмент. Практикум/ Е.Л. Драчева, Л.И. Юликов. - М.:  Академия, 2014. –304 с.; </w:t>
      </w:r>
    </w:p>
    <w:p w14:paraId="3744DE66" w14:textId="77777777" w:rsidR="00E0046D" w:rsidRPr="00E0046D" w:rsidRDefault="00E0046D" w:rsidP="00803568">
      <w:pPr>
        <w:numPr>
          <w:ilvl w:val="0"/>
          <w:numId w:val="2"/>
        </w:numPr>
        <w:tabs>
          <w:tab w:val="num" w:pos="0"/>
        </w:tabs>
        <w:ind w:firstLine="284"/>
        <w:rPr>
          <w:bCs/>
        </w:rPr>
      </w:pPr>
      <w:r w:rsidRPr="00E0046D">
        <w:rPr>
          <w:bCs/>
        </w:rPr>
        <w:t>Басовский, Л.Е. Управление качеством: учебник/ Л.Е. Басовский. - М.: НИЦ ИНФРА-М, 2013. - 253 c.;</w:t>
      </w:r>
    </w:p>
    <w:p w14:paraId="6814CA04" w14:textId="77777777" w:rsidR="00E0046D" w:rsidRPr="00E0046D" w:rsidRDefault="00E0046D" w:rsidP="00803568">
      <w:pPr>
        <w:numPr>
          <w:ilvl w:val="0"/>
          <w:numId w:val="2"/>
        </w:numPr>
        <w:tabs>
          <w:tab w:val="num" w:pos="0"/>
        </w:tabs>
        <w:ind w:firstLine="284"/>
        <w:rPr>
          <w:bCs/>
        </w:rPr>
      </w:pPr>
      <w:r w:rsidRPr="00E0046D">
        <w:rPr>
          <w:bCs/>
        </w:rPr>
        <w:t xml:space="preserve">Федюкин, В.К. Управление качеством производственных процессов: учебное пособие/ В.К.  Федюкин. - М.: </w:t>
      </w:r>
      <w:proofErr w:type="spellStart"/>
      <w:r w:rsidRPr="00E0046D">
        <w:rPr>
          <w:bCs/>
        </w:rPr>
        <w:t>КноРус</w:t>
      </w:r>
      <w:proofErr w:type="spellEnd"/>
      <w:r w:rsidRPr="00E0046D">
        <w:rPr>
          <w:bCs/>
        </w:rPr>
        <w:t xml:space="preserve">, 2013. - 232 c. </w:t>
      </w:r>
    </w:p>
    <w:p w14:paraId="0096E8ED" w14:textId="77777777" w:rsidR="00E0046D" w:rsidRPr="00E0046D" w:rsidRDefault="00E0046D" w:rsidP="00803568">
      <w:pPr>
        <w:numPr>
          <w:ilvl w:val="0"/>
          <w:numId w:val="2"/>
        </w:numPr>
        <w:tabs>
          <w:tab w:val="num" w:pos="0"/>
        </w:tabs>
        <w:ind w:firstLine="284"/>
        <w:rPr>
          <w:bCs/>
        </w:rPr>
      </w:pPr>
      <w:r w:rsidRPr="00E0046D">
        <w:rPr>
          <w:bCs/>
        </w:rPr>
        <w:t>Базаров, Т.Ю. Управление персоналом: учебник/ Т.Ю. Базаров. - М.: Академия, 2015. –              224 с.;</w:t>
      </w:r>
    </w:p>
    <w:p w14:paraId="38728E09" w14:textId="77777777" w:rsidR="00E0046D" w:rsidRPr="00E0046D" w:rsidRDefault="00E0046D" w:rsidP="00803568">
      <w:pPr>
        <w:numPr>
          <w:ilvl w:val="0"/>
          <w:numId w:val="2"/>
        </w:numPr>
        <w:tabs>
          <w:tab w:val="num" w:pos="0"/>
        </w:tabs>
        <w:ind w:firstLine="284"/>
        <w:rPr>
          <w:bCs/>
        </w:rPr>
      </w:pPr>
      <w:r w:rsidRPr="00E0046D">
        <w:rPr>
          <w:bCs/>
        </w:rPr>
        <w:t>Виноградов, В.М. Технологические процессы ремонта автомобилей: учебное пособие/ В.М. Виноградов. - М.: Академия, 2013. – 384 с.;</w:t>
      </w:r>
    </w:p>
    <w:p w14:paraId="1DBFC31E" w14:textId="77777777" w:rsidR="00E0046D" w:rsidRPr="00E0046D" w:rsidRDefault="00E0046D" w:rsidP="00803568">
      <w:pPr>
        <w:numPr>
          <w:ilvl w:val="0"/>
          <w:numId w:val="2"/>
        </w:numPr>
        <w:tabs>
          <w:tab w:val="num" w:pos="0"/>
        </w:tabs>
        <w:ind w:firstLine="284"/>
        <w:rPr>
          <w:bCs/>
        </w:rPr>
      </w:pPr>
      <w:proofErr w:type="spellStart"/>
      <w:r w:rsidRPr="00E0046D">
        <w:rPr>
          <w:bCs/>
        </w:rPr>
        <w:t>Графкина</w:t>
      </w:r>
      <w:proofErr w:type="spellEnd"/>
      <w:r w:rsidRPr="00E0046D">
        <w:rPr>
          <w:bCs/>
        </w:rPr>
        <w:t xml:space="preserve">, М.В. Охрана труда и основы экологической безопасности: Автомобильный </w:t>
      </w:r>
      <w:proofErr w:type="gramStart"/>
      <w:r w:rsidRPr="00E0046D">
        <w:rPr>
          <w:bCs/>
        </w:rPr>
        <w:t>транспорт:  учебное</w:t>
      </w:r>
      <w:proofErr w:type="gramEnd"/>
      <w:r w:rsidRPr="00E0046D">
        <w:rPr>
          <w:bCs/>
        </w:rPr>
        <w:t xml:space="preserve"> пособие/ М.В. </w:t>
      </w:r>
      <w:proofErr w:type="spellStart"/>
      <w:r w:rsidRPr="00E0046D">
        <w:rPr>
          <w:bCs/>
        </w:rPr>
        <w:t>Графкина</w:t>
      </w:r>
      <w:proofErr w:type="spellEnd"/>
      <w:r w:rsidRPr="00E0046D">
        <w:rPr>
          <w:bCs/>
        </w:rPr>
        <w:t>. - М.: Академия, 2013. – 176 с.;</w:t>
      </w:r>
    </w:p>
    <w:p w14:paraId="60AD1EA7" w14:textId="77777777" w:rsidR="00E0046D" w:rsidRPr="00E0046D" w:rsidRDefault="00E0046D" w:rsidP="00803568">
      <w:pPr>
        <w:numPr>
          <w:ilvl w:val="0"/>
          <w:numId w:val="2"/>
        </w:numPr>
        <w:tabs>
          <w:tab w:val="num" w:pos="0"/>
        </w:tabs>
        <w:ind w:firstLine="284"/>
        <w:rPr>
          <w:bCs/>
        </w:rPr>
      </w:pPr>
      <w:r w:rsidRPr="00E0046D">
        <w:rPr>
          <w:bCs/>
        </w:rPr>
        <w:t>Соколова, О.Н.  Документационное обеспечение управления: учебно-практическое пособие/ О.Н. Соколова, Т.А.  Акимочкина. - М.: КНОРУС, 2016. - с. 296;</w:t>
      </w:r>
    </w:p>
    <w:p w14:paraId="6C7DD4D1" w14:textId="77777777" w:rsidR="00E0046D" w:rsidRPr="00E0046D" w:rsidRDefault="00E0046D" w:rsidP="00803568">
      <w:pPr>
        <w:numPr>
          <w:ilvl w:val="0"/>
          <w:numId w:val="2"/>
        </w:numPr>
        <w:tabs>
          <w:tab w:val="num" w:pos="0"/>
        </w:tabs>
        <w:ind w:firstLine="284"/>
        <w:rPr>
          <w:bCs/>
        </w:rPr>
      </w:pPr>
      <w:proofErr w:type="spellStart"/>
      <w:r w:rsidRPr="00E0046D">
        <w:rPr>
          <w:bCs/>
        </w:rPr>
        <w:t>Стуканов</w:t>
      </w:r>
      <w:proofErr w:type="spellEnd"/>
      <w:r w:rsidRPr="00E0046D">
        <w:rPr>
          <w:bCs/>
        </w:rPr>
        <w:t xml:space="preserve">, В.А. Сервисное обслуживание автомобильного транспорта: учебное пособие/ В.А. </w:t>
      </w:r>
      <w:proofErr w:type="spellStart"/>
      <w:r w:rsidRPr="00E0046D">
        <w:rPr>
          <w:bCs/>
        </w:rPr>
        <w:t>Стуканов</w:t>
      </w:r>
      <w:proofErr w:type="spellEnd"/>
      <w:r w:rsidRPr="00E0046D">
        <w:rPr>
          <w:bCs/>
        </w:rPr>
        <w:t>. - М.: Форум, 2014. – 208 с.</w:t>
      </w:r>
    </w:p>
    <w:p w14:paraId="325A4233" w14:textId="77777777" w:rsidR="00E0046D" w:rsidRPr="00E0046D" w:rsidRDefault="00E0046D" w:rsidP="00803568">
      <w:pPr>
        <w:rPr>
          <w:b/>
          <w:bCs/>
        </w:rPr>
      </w:pPr>
    </w:p>
    <w:p w14:paraId="4BAA6423" w14:textId="77777777" w:rsidR="00E0046D" w:rsidRPr="00E0046D" w:rsidRDefault="00E0046D" w:rsidP="00803568">
      <w:pPr>
        <w:rPr>
          <w:b/>
          <w:bCs/>
        </w:rPr>
      </w:pPr>
      <w:r w:rsidRPr="00E0046D">
        <w:rPr>
          <w:b/>
          <w:bCs/>
        </w:rPr>
        <w:t>Дополнительные источники:</w:t>
      </w:r>
    </w:p>
    <w:p w14:paraId="62D062BD" w14:textId="77777777" w:rsidR="00E0046D" w:rsidRPr="00E0046D" w:rsidRDefault="00E0046D" w:rsidP="00803568">
      <w:pPr>
        <w:numPr>
          <w:ilvl w:val="0"/>
          <w:numId w:val="1"/>
        </w:numPr>
        <w:tabs>
          <w:tab w:val="num" w:pos="851"/>
        </w:tabs>
        <w:ind w:firstLine="426"/>
        <w:rPr>
          <w:bCs/>
        </w:rPr>
      </w:pPr>
      <w:proofErr w:type="spellStart"/>
      <w:r w:rsidRPr="00E0046D">
        <w:rPr>
          <w:bCs/>
        </w:rPr>
        <w:t>Мескон</w:t>
      </w:r>
      <w:proofErr w:type="spellEnd"/>
      <w:r w:rsidRPr="00E0046D">
        <w:rPr>
          <w:bCs/>
        </w:rPr>
        <w:t xml:space="preserve">, М.Х. Основы менеджмента: учебник/ М.Х. </w:t>
      </w:r>
      <w:proofErr w:type="spellStart"/>
      <w:r w:rsidRPr="00E0046D">
        <w:rPr>
          <w:bCs/>
        </w:rPr>
        <w:t>Мескон</w:t>
      </w:r>
      <w:proofErr w:type="spellEnd"/>
      <w:r w:rsidRPr="00E0046D">
        <w:rPr>
          <w:bCs/>
        </w:rPr>
        <w:t xml:space="preserve">, М. Альберт, Ф. </w:t>
      </w:r>
      <w:proofErr w:type="spellStart"/>
      <w:proofErr w:type="gramStart"/>
      <w:r w:rsidRPr="00E0046D">
        <w:rPr>
          <w:bCs/>
        </w:rPr>
        <w:t>Хедоури</w:t>
      </w:r>
      <w:proofErr w:type="spellEnd"/>
      <w:r w:rsidRPr="00E0046D">
        <w:rPr>
          <w:bCs/>
        </w:rPr>
        <w:t>.-</w:t>
      </w:r>
      <w:proofErr w:type="gramEnd"/>
      <w:r w:rsidRPr="00E0046D">
        <w:rPr>
          <w:bCs/>
        </w:rPr>
        <w:t xml:space="preserve"> М.:  Вильямс, 2015. – 704 с.;</w:t>
      </w:r>
    </w:p>
    <w:p w14:paraId="6F68C632" w14:textId="77777777" w:rsidR="00E0046D" w:rsidRPr="00E0046D" w:rsidRDefault="00E0046D" w:rsidP="00803568">
      <w:pPr>
        <w:numPr>
          <w:ilvl w:val="0"/>
          <w:numId w:val="1"/>
        </w:numPr>
        <w:tabs>
          <w:tab w:val="num" w:pos="851"/>
        </w:tabs>
        <w:ind w:firstLine="426"/>
        <w:rPr>
          <w:bCs/>
        </w:rPr>
      </w:pPr>
      <w:r w:rsidRPr="00E0046D">
        <w:rPr>
          <w:bCs/>
        </w:rPr>
        <w:lastRenderedPageBreak/>
        <w:t>Положение «О техническом обслуживании и ремонте автомобильного транспорта». Действующие редакции.</w:t>
      </w:r>
    </w:p>
    <w:p w14:paraId="21886EB1" w14:textId="77777777" w:rsidR="00E0046D" w:rsidRPr="00E0046D" w:rsidRDefault="00E0046D" w:rsidP="00803568">
      <w:pPr>
        <w:numPr>
          <w:ilvl w:val="0"/>
          <w:numId w:val="1"/>
        </w:numPr>
        <w:tabs>
          <w:tab w:val="num" w:pos="851"/>
        </w:tabs>
        <w:ind w:firstLine="426"/>
        <w:rPr>
          <w:bCs/>
        </w:rPr>
      </w:pPr>
      <w:r w:rsidRPr="00E0046D">
        <w:rPr>
          <w:bCs/>
        </w:rPr>
        <w:t xml:space="preserve">Трудовой кодекс РФ. Действующие редакции. </w:t>
      </w:r>
    </w:p>
    <w:p w14:paraId="0A0B3FF7" w14:textId="77777777" w:rsidR="00E0046D" w:rsidRPr="00E0046D" w:rsidRDefault="00E0046D" w:rsidP="00803568">
      <w:pPr>
        <w:numPr>
          <w:ilvl w:val="0"/>
          <w:numId w:val="1"/>
        </w:numPr>
        <w:tabs>
          <w:tab w:val="num" w:pos="851"/>
        </w:tabs>
        <w:ind w:firstLine="426"/>
        <w:rPr>
          <w:bCs/>
        </w:rPr>
      </w:pPr>
      <w:r w:rsidRPr="00E0046D">
        <w:rPr>
          <w:bCs/>
        </w:rPr>
        <w:t>Гражданский кодекс РФ. Действующие редакции.</w:t>
      </w:r>
    </w:p>
    <w:p w14:paraId="6CA19B07" w14:textId="77777777" w:rsidR="00E0046D" w:rsidRPr="00E0046D" w:rsidRDefault="00E0046D" w:rsidP="00803568">
      <w:pPr>
        <w:numPr>
          <w:ilvl w:val="0"/>
          <w:numId w:val="1"/>
        </w:numPr>
        <w:tabs>
          <w:tab w:val="num" w:pos="851"/>
        </w:tabs>
        <w:ind w:firstLine="426"/>
        <w:rPr>
          <w:bCs/>
        </w:rPr>
      </w:pPr>
      <w:r w:rsidRPr="00E0046D">
        <w:rPr>
          <w:bCs/>
        </w:rPr>
        <w:t>Налоговый кодекс РФ. Действующие редакции.</w:t>
      </w:r>
    </w:p>
    <w:p w14:paraId="0EC55382" w14:textId="77777777" w:rsidR="00E0046D" w:rsidRPr="00E0046D" w:rsidRDefault="00E0046D" w:rsidP="00803568">
      <w:pPr>
        <w:numPr>
          <w:ilvl w:val="0"/>
          <w:numId w:val="1"/>
        </w:numPr>
        <w:tabs>
          <w:tab w:val="num" w:pos="851"/>
        </w:tabs>
        <w:ind w:firstLine="426"/>
        <w:rPr>
          <w:bCs/>
        </w:rPr>
      </w:pPr>
      <w:r w:rsidRPr="00E0046D">
        <w:rPr>
          <w:bCs/>
        </w:rPr>
        <w:t>Классификация основных средств, включаемых в амортизационные группы. Действующие редакции.</w:t>
      </w:r>
    </w:p>
    <w:p w14:paraId="43214E5C" w14:textId="77777777" w:rsidR="00E0046D" w:rsidRPr="00E0046D" w:rsidRDefault="00E0046D" w:rsidP="00803568">
      <w:pPr>
        <w:numPr>
          <w:ilvl w:val="0"/>
          <w:numId w:val="1"/>
        </w:numPr>
        <w:tabs>
          <w:tab w:val="num" w:pos="851"/>
        </w:tabs>
        <w:ind w:firstLine="426"/>
        <w:rPr>
          <w:bCs/>
        </w:rPr>
      </w:pPr>
      <w:r w:rsidRPr="00E0046D">
        <w:rPr>
          <w:bCs/>
        </w:rPr>
        <w:t>Нормы расхода топлива и смазочных материалов на автомобильном транспорте. Действующие редакции.</w:t>
      </w:r>
    </w:p>
    <w:p w14:paraId="6FC7F8BC" w14:textId="77777777" w:rsidR="00E0046D" w:rsidRPr="00E0046D" w:rsidRDefault="00E0046D" w:rsidP="00803568">
      <w:pPr>
        <w:numPr>
          <w:ilvl w:val="0"/>
          <w:numId w:val="1"/>
        </w:numPr>
        <w:tabs>
          <w:tab w:val="num" w:pos="851"/>
        </w:tabs>
        <w:ind w:firstLine="426"/>
        <w:rPr>
          <w:bCs/>
        </w:rPr>
      </w:pPr>
      <w:r w:rsidRPr="00E0046D">
        <w:rPr>
          <w:bCs/>
        </w:rPr>
        <w:t>Нормы эксплуатационного пробега шин на автомобильном транспорте. Действующие редакции.</w:t>
      </w:r>
    </w:p>
    <w:p w14:paraId="659E31EA" w14:textId="77777777" w:rsidR="00E0046D" w:rsidRPr="00E0046D" w:rsidRDefault="00E0046D" w:rsidP="00803568">
      <w:pPr>
        <w:numPr>
          <w:ilvl w:val="0"/>
          <w:numId w:val="1"/>
        </w:numPr>
        <w:tabs>
          <w:tab w:val="num" w:pos="851"/>
        </w:tabs>
        <w:ind w:firstLine="426"/>
        <w:rPr>
          <w:bCs/>
        </w:rPr>
      </w:pPr>
      <w:r w:rsidRPr="00E0046D">
        <w:rPr>
          <w:bCs/>
        </w:rPr>
        <w:t>Нормы затрат на техническое обслуживание и текущий ремонт автомобилей. Действующие редакции.</w:t>
      </w:r>
    </w:p>
    <w:p w14:paraId="00EDD453" w14:textId="77777777" w:rsidR="00E0046D" w:rsidRPr="00E0046D" w:rsidRDefault="00E0046D" w:rsidP="00803568">
      <w:pPr>
        <w:numPr>
          <w:ilvl w:val="0"/>
          <w:numId w:val="1"/>
        </w:numPr>
        <w:tabs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Cs/>
        </w:rPr>
      </w:pPr>
      <w:r w:rsidRPr="00E0046D">
        <w:rPr>
          <w:bCs/>
        </w:rPr>
        <w:t>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14:paraId="3EF7205C" w14:textId="77777777" w:rsidR="00E0046D" w:rsidRPr="00E0046D" w:rsidRDefault="00E0046D" w:rsidP="00803568">
      <w:pPr>
        <w:numPr>
          <w:ilvl w:val="0"/>
          <w:numId w:val="1"/>
        </w:numPr>
        <w:tabs>
          <w:tab w:val="num" w:pos="851"/>
        </w:tabs>
        <w:ind w:firstLine="426"/>
        <w:rPr>
          <w:bCs/>
        </w:rPr>
      </w:pPr>
      <w:r w:rsidRPr="00E0046D">
        <w:rPr>
          <w:bCs/>
        </w:rPr>
        <w:t>ГОСТ 3.1102-2011 Единая система технологической документации (ЕСТД)</w:t>
      </w:r>
    </w:p>
    <w:p w14:paraId="29A149B5" w14:textId="77777777" w:rsidR="00E0046D" w:rsidRPr="00E0046D" w:rsidRDefault="00E0046D" w:rsidP="00803568">
      <w:pPr>
        <w:numPr>
          <w:ilvl w:val="0"/>
          <w:numId w:val="1"/>
        </w:numPr>
        <w:tabs>
          <w:tab w:val="num" w:pos="851"/>
        </w:tabs>
        <w:ind w:firstLine="426"/>
        <w:rPr>
          <w:bCs/>
        </w:rPr>
      </w:pPr>
      <w:r w:rsidRPr="00E0046D">
        <w:rPr>
          <w:bCs/>
        </w:rPr>
        <w:t xml:space="preserve">Правила оказания услуг (выполнения работ) по ТО и ремонту автомототранспортных средств. ПП РФ № 43 ОТ 23.01.2007 </w:t>
      </w:r>
    </w:p>
    <w:p w14:paraId="2B95735B" w14:textId="77777777" w:rsidR="00E0046D" w:rsidRPr="00E0046D" w:rsidRDefault="00E0046D" w:rsidP="00803568">
      <w:pPr>
        <w:numPr>
          <w:ilvl w:val="0"/>
          <w:numId w:val="1"/>
        </w:numPr>
        <w:tabs>
          <w:tab w:val="num" w:pos="851"/>
        </w:tabs>
        <w:ind w:firstLine="426"/>
        <w:rPr>
          <w:bCs/>
        </w:rPr>
      </w:pPr>
      <w:r w:rsidRPr="00E0046D">
        <w:rPr>
          <w:bCs/>
        </w:rPr>
        <w:t>Межотраслевые правила по охране труда на автомобильном транспорте. Действующие редакции.</w:t>
      </w:r>
    </w:p>
    <w:p w14:paraId="1F77324B" w14:textId="77777777" w:rsidR="00E0046D" w:rsidRPr="00E0046D" w:rsidRDefault="00E0046D" w:rsidP="00803568">
      <w:pPr>
        <w:numPr>
          <w:ilvl w:val="0"/>
          <w:numId w:val="1"/>
        </w:numPr>
        <w:tabs>
          <w:tab w:val="num" w:pos="851"/>
        </w:tabs>
        <w:ind w:firstLine="426"/>
        <w:rPr>
          <w:bCs/>
        </w:rPr>
      </w:pPr>
      <w:r w:rsidRPr="00E0046D">
        <w:rPr>
          <w:bCs/>
        </w:rPr>
        <w:t>Типовые инструкции по охране труда для основных профессий и видов работ. Действующие редакции.</w:t>
      </w:r>
    </w:p>
    <w:p w14:paraId="3AD11E9E" w14:textId="77777777" w:rsidR="00E0046D" w:rsidRPr="00E0046D" w:rsidRDefault="00E0046D" w:rsidP="00803568">
      <w:pPr>
        <w:numPr>
          <w:ilvl w:val="0"/>
          <w:numId w:val="1"/>
        </w:numPr>
        <w:tabs>
          <w:tab w:val="num" w:pos="851"/>
        </w:tabs>
        <w:ind w:firstLine="426"/>
        <w:rPr>
          <w:bCs/>
        </w:rPr>
      </w:pPr>
      <w:r w:rsidRPr="00E0046D">
        <w:rPr>
          <w:bCs/>
        </w:rPr>
        <w:t>Тарифно-квалификационные справочники. Действующие редакции.</w:t>
      </w:r>
    </w:p>
    <w:p w14:paraId="03907628" w14:textId="77777777" w:rsidR="00E0046D" w:rsidRPr="00E0046D" w:rsidRDefault="00E0046D" w:rsidP="00803568">
      <w:pPr>
        <w:rPr>
          <w:b/>
          <w:bCs/>
        </w:rPr>
      </w:pPr>
    </w:p>
    <w:p w14:paraId="58119F71" w14:textId="77777777" w:rsidR="00E0046D" w:rsidRPr="00E0046D" w:rsidRDefault="00E0046D" w:rsidP="00803568">
      <w:pPr>
        <w:rPr>
          <w:b/>
          <w:bCs/>
        </w:rPr>
      </w:pPr>
      <w:r w:rsidRPr="00E0046D">
        <w:rPr>
          <w:b/>
          <w:bCs/>
        </w:rPr>
        <w:t xml:space="preserve">        Электронные:</w:t>
      </w:r>
    </w:p>
    <w:p w14:paraId="371E93C2" w14:textId="77777777" w:rsidR="00E0046D" w:rsidRPr="00081A5F" w:rsidRDefault="00E0046D" w:rsidP="00803568">
      <w:pPr>
        <w:numPr>
          <w:ilvl w:val="0"/>
          <w:numId w:val="14"/>
        </w:numPr>
        <w:ind w:left="851" w:hanging="425"/>
        <w:contextualSpacing/>
      </w:pPr>
      <w:r w:rsidRPr="00E0046D">
        <w:t xml:space="preserve">ИКТ Портал «интернет ресурсы». </w:t>
      </w:r>
      <w:r w:rsidRPr="00E0046D">
        <w:rPr>
          <w:lang w:val="en-US"/>
        </w:rPr>
        <w:t>URL</w:t>
      </w:r>
      <w:r w:rsidRPr="00081A5F">
        <w:t xml:space="preserve">: </w:t>
      </w:r>
      <w:hyperlink r:id="rId8" w:history="1">
        <w:r w:rsidRPr="00E0046D">
          <w:rPr>
            <w:color w:val="0000FF"/>
            <w:u w:val="single"/>
            <w:lang w:val="en-US"/>
          </w:rPr>
          <w:t>http</w:t>
        </w:r>
        <w:r w:rsidRPr="00081A5F">
          <w:rPr>
            <w:color w:val="0000FF"/>
            <w:u w:val="single"/>
          </w:rPr>
          <w:t>://</w:t>
        </w:r>
        <w:r w:rsidRPr="00E0046D">
          <w:rPr>
            <w:color w:val="0000FF"/>
            <w:u w:val="single"/>
            <w:lang w:val="en-US"/>
          </w:rPr>
          <w:t>www</w:t>
        </w:r>
        <w:r w:rsidRPr="00081A5F">
          <w:rPr>
            <w:color w:val="0000FF"/>
            <w:u w:val="single"/>
          </w:rPr>
          <w:t>.</w:t>
        </w:r>
        <w:proofErr w:type="spellStart"/>
        <w:r w:rsidRPr="00E0046D">
          <w:rPr>
            <w:color w:val="0000FF"/>
            <w:u w:val="single"/>
            <w:lang w:val="en-US"/>
          </w:rPr>
          <w:t>ict</w:t>
        </w:r>
        <w:proofErr w:type="spellEnd"/>
        <w:r w:rsidRPr="00081A5F">
          <w:rPr>
            <w:color w:val="0000FF"/>
            <w:u w:val="single"/>
          </w:rPr>
          <w:t>.</w:t>
        </w:r>
        <w:proofErr w:type="spellStart"/>
        <w:r w:rsidRPr="00E0046D">
          <w:rPr>
            <w:color w:val="0000FF"/>
            <w:u w:val="single"/>
            <w:lang w:val="en-US"/>
          </w:rPr>
          <w:t>edu</w:t>
        </w:r>
        <w:proofErr w:type="spellEnd"/>
        <w:r w:rsidRPr="00081A5F">
          <w:rPr>
            <w:color w:val="0000FF"/>
            <w:u w:val="single"/>
          </w:rPr>
          <w:t>.</w:t>
        </w:r>
        <w:proofErr w:type="spellStart"/>
        <w:r w:rsidRPr="00E0046D">
          <w:rPr>
            <w:color w:val="0000FF"/>
            <w:u w:val="single"/>
            <w:lang w:val="en-US"/>
          </w:rPr>
          <w:t>ru</w:t>
        </w:r>
        <w:proofErr w:type="spellEnd"/>
        <w:r w:rsidRPr="00081A5F">
          <w:rPr>
            <w:color w:val="0000FF"/>
            <w:u w:val="single"/>
          </w:rPr>
          <w:t>/</w:t>
        </w:r>
      </w:hyperlink>
    </w:p>
    <w:p w14:paraId="2B174DEC" w14:textId="77777777" w:rsidR="00E0046D" w:rsidRPr="00E0046D" w:rsidRDefault="00E0046D" w:rsidP="00803568">
      <w:pPr>
        <w:numPr>
          <w:ilvl w:val="0"/>
          <w:numId w:val="14"/>
        </w:numPr>
        <w:ind w:left="851" w:hanging="425"/>
        <w:contextualSpacing/>
        <w:rPr>
          <w:color w:val="0000FF"/>
          <w:u w:val="single"/>
        </w:rPr>
      </w:pPr>
      <w:r w:rsidRPr="00E0046D">
        <w:t xml:space="preserve">Ассоциация автосервисов России. </w:t>
      </w:r>
      <w:r w:rsidRPr="00E0046D">
        <w:rPr>
          <w:lang w:val="en-US"/>
        </w:rPr>
        <w:t>URL</w:t>
      </w:r>
      <w:r w:rsidRPr="00E0046D">
        <w:t>:</w:t>
      </w:r>
      <w:proofErr w:type="spellStart"/>
      <w:r w:rsidR="00482756">
        <w:fldChar w:fldCharType="begin"/>
      </w:r>
      <w:r w:rsidR="00482756">
        <w:instrText xml:space="preserve"> HYPERLINK "http://www.as-avtoservice.ru/" </w:instrText>
      </w:r>
      <w:r w:rsidR="00482756">
        <w:fldChar w:fldCharType="separate"/>
      </w:r>
      <w:r w:rsidRPr="00E0046D">
        <w:rPr>
          <w:color w:val="0000FF"/>
          <w:u w:val="single"/>
        </w:rPr>
        <w:t>http</w:t>
      </w:r>
      <w:proofErr w:type="spellEnd"/>
      <w:r w:rsidRPr="00E0046D">
        <w:rPr>
          <w:color w:val="0000FF"/>
          <w:u w:val="single"/>
        </w:rPr>
        <w:t>://</w:t>
      </w:r>
      <w:r w:rsidRPr="00E0046D">
        <w:rPr>
          <w:color w:val="0000FF"/>
          <w:u w:val="single"/>
          <w:lang w:val="en-US"/>
        </w:rPr>
        <w:t>www</w:t>
      </w:r>
      <w:r w:rsidRPr="00E0046D">
        <w:rPr>
          <w:color w:val="0000FF"/>
          <w:u w:val="single"/>
        </w:rPr>
        <w:t>.</w:t>
      </w:r>
      <w:r w:rsidRPr="00E0046D">
        <w:rPr>
          <w:color w:val="0000FF"/>
          <w:u w:val="single"/>
          <w:lang w:val="en-US"/>
        </w:rPr>
        <w:t>as</w:t>
      </w:r>
      <w:r w:rsidRPr="00E0046D">
        <w:rPr>
          <w:color w:val="0000FF"/>
          <w:u w:val="single"/>
        </w:rPr>
        <w:t>-</w:t>
      </w:r>
      <w:proofErr w:type="spellStart"/>
      <w:r w:rsidRPr="00E0046D">
        <w:rPr>
          <w:color w:val="0000FF"/>
          <w:u w:val="single"/>
          <w:lang w:val="en-US"/>
        </w:rPr>
        <w:t>avtoservice</w:t>
      </w:r>
      <w:proofErr w:type="spellEnd"/>
      <w:r w:rsidRPr="00E0046D">
        <w:rPr>
          <w:color w:val="0000FF"/>
          <w:u w:val="single"/>
        </w:rPr>
        <w:t>.</w:t>
      </w:r>
      <w:proofErr w:type="spellStart"/>
      <w:r w:rsidRPr="00E0046D">
        <w:rPr>
          <w:color w:val="0000FF"/>
          <w:u w:val="single"/>
        </w:rPr>
        <w:t>ru</w:t>
      </w:r>
      <w:proofErr w:type="spellEnd"/>
      <w:r w:rsidRPr="00E0046D">
        <w:rPr>
          <w:color w:val="0000FF"/>
          <w:u w:val="single"/>
        </w:rPr>
        <w:t>/</w:t>
      </w:r>
      <w:r w:rsidR="00482756">
        <w:rPr>
          <w:color w:val="0000FF"/>
          <w:u w:val="single"/>
        </w:rPr>
        <w:fldChar w:fldCharType="end"/>
      </w:r>
    </w:p>
    <w:p w14:paraId="38152569" w14:textId="77777777" w:rsidR="00E0046D" w:rsidRPr="00E0046D" w:rsidRDefault="00E0046D" w:rsidP="00803568">
      <w:pPr>
        <w:numPr>
          <w:ilvl w:val="0"/>
          <w:numId w:val="14"/>
        </w:numPr>
        <w:ind w:left="851" w:hanging="425"/>
        <w:contextualSpacing/>
        <w:rPr>
          <w:color w:val="0000FF"/>
          <w:u w:val="single"/>
        </w:rPr>
      </w:pPr>
      <w:r w:rsidRPr="00E0046D">
        <w:t xml:space="preserve">Консультант Плюс. </w:t>
      </w:r>
      <w:r w:rsidRPr="00E0046D">
        <w:rPr>
          <w:lang w:val="en-US"/>
        </w:rPr>
        <w:t>URL</w:t>
      </w:r>
      <w:r w:rsidRPr="00E0046D">
        <w:t>:</w:t>
      </w:r>
      <w:proofErr w:type="spellStart"/>
      <w:r w:rsidR="00482756">
        <w:fldChar w:fldCharType="begin"/>
      </w:r>
      <w:r w:rsidR="00482756">
        <w:instrText xml:space="preserve"> HYPERLINK "http://www.consultant.ru/" </w:instrText>
      </w:r>
      <w:r w:rsidR="00482756">
        <w:fldChar w:fldCharType="separate"/>
      </w:r>
      <w:r w:rsidRPr="00E0046D">
        <w:rPr>
          <w:color w:val="0000FF"/>
          <w:u w:val="single"/>
        </w:rPr>
        <w:t>http</w:t>
      </w:r>
      <w:proofErr w:type="spellEnd"/>
      <w:r w:rsidRPr="00E0046D">
        <w:rPr>
          <w:color w:val="0000FF"/>
          <w:u w:val="single"/>
        </w:rPr>
        <w:t>://</w:t>
      </w:r>
      <w:r w:rsidRPr="00E0046D">
        <w:rPr>
          <w:color w:val="0000FF"/>
          <w:u w:val="single"/>
          <w:lang w:val="en-US"/>
        </w:rPr>
        <w:t>www</w:t>
      </w:r>
      <w:r w:rsidRPr="00E0046D">
        <w:rPr>
          <w:color w:val="0000FF"/>
          <w:u w:val="single"/>
        </w:rPr>
        <w:t>.</w:t>
      </w:r>
      <w:r w:rsidRPr="00E0046D">
        <w:rPr>
          <w:color w:val="0000FF"/>
          <w:u w:val="single"/>
          <w:lang w:val="en-US"/>
        </w:rPr>
        <w:t>consultant</w:t>
      </w:r>
      <w:r w:rsidRPr="00E0046D">
        <w:rPr>
          <w:color w:val="0000FF"/>
          <w:u w:val="single"/>
        </w:rPr>
        <w:t>.</w:t>
      </w:r>
      <w:proofErr w:type="spellStart"/>
      <w:r w:rsidRPr="00E0046D">
        <w:rPr>
          <w:color w:val="0000FF"/>
          <w:u w:val="single"/>
        </w:rPr>
        <w:t>ru</w:t>
      </w:r>
      <w:proofErr w:type="spellEnd"/>
      <w:r w:rsidRPr="00E0046D">
        <w:rPr>
          <w:color w:val="0000FF"/>
          <w:u w:val="single"/>
        </w:rPr>
        <w:t>/</w:t>
      </w:r>
      <w:r w:rsidR="00482756">
        <w:rPr>
          <w:color w:val="0000FF"/>
          <w:u w:val="single"/>
        </w:rPr>
        <w:fldChar w:fldCharType="end"/>
      </w:r>
    </w:p>
    <w:p w14:paraId="1E48FC59" w14:textId="77777777" w:rsidR="00E0046D" w:rsidRPr="00E0046D" w:rsidRDefault="00E0046D" w:rsidP="00803568">
      <w:pPr>
        <w:numPr>
          <w:ilvl w:val="0"/>
          <w:numId w:val="14"/>
        </w:numPr>
        <w:ind w:left="851" w:hanging="425"/>
        <w:rPr>
          <w:rFonts w:ascii="Calibri" w:hAnsi="Calibri"/>
          <w:sz w:val="22"/>
          <w:szCs w:val="22"/>
        </w:rPr>
      </w:pPr>
      <w:r w:rsidRPr="00E0046D">
        <w:t>Оформление технологической документации.</w:t>
      </w:r>
      <w:r w:rsidRPr="00E0046D">
        <w:rPr>
          <w:lang w:val="en-US"/>
        </w:rPr>
        <w:t>URL</w:t>
      </w:r>
      <w:r w:rsidRPr="00E0046D">
        <w:t>:</w:t>
      </w:r>
      <w:proofErr w:type="spellStart"/>
      <w:r w:rsidR="00482756">
        <w:fldChar w:fldCharType="begin"/>
      </w:r>
      <w:r w:rsidR="00482756">
        <w:instrText xml:space="preserve"> HYPERLINK "http://hoster.bmstu.ru/~spir/TD.pdf" </w:instrText>
      </w:r>
      <w:r w:rsidR="00482756">
        <w:fldChar w:fldCharType="separate"/>
      </w:r>
      <w:r w:rsidRPr="00E0046D">
        <w:rPr>
          <w:color w:val="0000FF"/>
          <w:u w:val="single"/>
        </w:rPr>
        <w:t>http</w:t>
      </w:r>
      <w:proofErr w:type="spellEnd"/>
      <w:r w:rsidRPr="00E0046D">
        <w:rPr>
          <w:color w:val="0000FF"/>
          <w:u w:val="single"/>
        </w:rPr>
        <w:t>://hoster.bmstu.ru/~</w:t>
      </w:r>
      <w:proofErr w:type="spellStart"/>
      <w:r w:rsidRPr="00E0046D">
        <w:rPr>
          <w:color w:val="0000FF"/>
          <w:u w:val="single"/>
        </w:rPr>
        <w:t>spir</w:t>
      </w:r>
      <w:proofErr w:type="spellEnd"/>
      <w:r w:rsidRPr="00E0046D">
        <w:rPr>
          <w:color w:val="0000FF"/>
          <w:u w:val="single"/>
        </w:rPr>
        <w:t>/TD.pdf</w:t>
      </w:r>
      <w:r w:rsidR="00482756">
        <w:rPr>
          <w:color w:val="0000FF"/>
          <w:u w:val="single"/>
        </w:rPr>
        <w:fldChar w:fldCharType="end"/>
      </w:r>
    </w:p>
    <w:p w14:paraId="71059595" w14:textId="77777777" w:rsidR="00E0046D" w:rsidRPr="00E0046D" w:rsidRDefault="00E0046D" w:rsidP="00803568">
      <w:pPr>
        <w:numPr>
          <w:ilvl w:val="0"/>
          <w:numId w:val="14"/>
        </w:numPr>
        <w:ind w:left="993" w:hanging="567"/>
        <w:rPr>
          <w:rFonts w:ascii="Calibri" w:hAnsi="Calibri"/>
          <w:sz w:val="22"/>
          <w:szCs w:val="22"/>
        </w:rPr>
      </w:pPr>
      <w:r w:rsidRPr="00E0046D">
        <w:rPr>
          <w:sz w:val="22"/>
        </w:rPr>
        <w:t>ЕСКД и ГОСТы.</w:t>
      </w:r>
      <w:r w:rsidRPr="00E0046D">
        <w:rPr>
          <w:lang w:val="en-US"/>
        </w:rPr>
        <w:t>URL</w:t>
      </w:r>
      <w:r w:rsidRPr="00E0046D">
        <w:t>:</w:t>
      </w:r>
      <w:hyperlink r:id="rId9" w:history="1">
        <w:r w:rsidRPr="00E0046D">
          <w:rPr>
            <w:color w:val="0000FF"/>
            <w:sz w:val="22"/>
            <w:u w:val="single"/>
            <w:lang w:val="en-US"/>
          </w:rPr>
          <w:t>http</w:t>
        </w:r>
        <w:r w:rsidRPr="00E0046D">
          <w:rPr>
            <w:color w:val="0000FF"/>
            <w:sz w:val="22"/>
            <w:u w:val="single"/>
          </w:rPr>
          <w:t>://</w:t>
        </w:r>
        <w:r w:rsidRPr="00E0046D">
          <w:rPr>
            <w:color w:val="0000FF"/>
            <w:sz w:val="22"/>
            <w:u w:val="single"/>
            <w:lang w:val="en-US"/>
          </w:rPr>
          <w:t>www</w:t>
        </w:r>
        <w:r w:rsidRPr="00E0046D">
          <w:rPr>
            <w:color w:val="0000FF"/>
            <w:sz w:val="22"/>
            <w:u w:val="single"/>
          </w:rPr>
          <w:t>.</w:t>
        </w:r>
        <w:r w:rsidRPr="00E0046D">
          <w:rPr>
            <w:color w:val="0000FF"/>
            <w:sz w:val="22"/>
            <w:u w:val="single"/>
            <w:lang w:val="en-US"/>
          </w:rPr>
          <w:t>robot</w:t>
        </w:r>
        <w:r w:rsidRPr="00E0046D">
          <w:rPr>
            <w:color w:val="0000FF"/>
            <w:sz w:val="22"/>
            <w:u w:val="single"/>
          </w:rPr>
          <w:t>.</w:t>
        </w:r>
        <w:proofErr w:type="spellStart"/>
        <w:r w:rsidRPr="00E0046D">
          <w:rPr>
            <w:color w:val="0000FF"/>
            <w:sz w:val="22"/>
            <w:u w:val="single"/>
            <w:lang w:val="en-US"/>
          </w:rPr>
          <w:t>bmstu</w:t>
        </w:r>
        <w:proofErr w:type="spellEnd"/>
        <w:r w:rsidRPr="00E0046D">
          <w:rPr>
            <w:color w:val="0000FF"/>
            <w:sz w:val="22"/>
            <w:u w:val="single"/>
          </w:rPr>
          <w:t>.</w:t>
        </w:r>
        <w:proofErr w:type="spellStart"/>
        <w:r w:rsidRPr="00E0046D">
          <w:rPr>
            <w:color w:val="0000FF"/>
            <w:sz w:val="22"/>
            <w:u w:val="single"/>
            <w:lang w:val="en-US"/>
          </w:rPr>
          <w:t>ru</w:t>
        </w:r>
        <w:proofErr w:type="spellEnd"/>
        <w:r w:rsidRPr="00E0046D">
          <w:rPr>
            <w:color w:val="0000FF"/>
            <w:sz w:val="22"/>
            <w:u w:val="single"/>
          </w:rPr>
          <w:t>/</w:t>
        </w:r>
        <w:r w:rsidRPr="00E0046D">
          <w:rPr>
            <w:color w:val="0000FF"/>
            <w:sz w:val="22"/>
            <w:u w:val="single"/>
            <w:lang w:val="en-US"/>
          </w:rPr>
          <w:t>files</w:t>
        </w:r>
        <w:r w:rsidRPr="00E0046D">
          <w:rPr>
            <w:color w:val="0000FF"/>
            <w:sz w:val="22"/>
            <w:u w:val="single"/>
          </w:rPr>
          <w:t>/</w:t>
        </w:r>
        <w:r w:rsidRPr="00E0046D">
          <w:rPr>
            <w:color w:val="0000FF"/>
            <w:sz w:val="22"/>
            <w:u w:val="single"/>
            <w:lang w:val="en-US"/>
          </w:rPr>
          <w:t>GOST</w:t>
        </w:r>
        <w:r w:rsidRPr="00E0046D">
          <w:rPr>
            <w:color w:val="0000FF"/>
            <w:sz w:val="22"/>
            <w:u w:val="single"/>
          </w:rPr>
          <w:t>/</w:t>
        </w:r>
        <w:proofErr w:type="spellStart"/>
        <w:r w:rsidRPr="00E0046D">
          <w:rPr>
            <w:color w:val="0000FF"/>
            <w:sz w:val="22"/>
            <w:u w:val="single"/>
            <w:lang w:val="en-US"/>
          </w:rPr>
          <w:t>gost</w:t>
        </w:r>
        <w:proofErr w:type="spellEnd"/>
        <w:r w:rsidRPr="00E0046D">
          <w:rPr>
            <w:color w:val="0000FF"/>
            <w:sz w:val="22"/>
            <w:u w:val="single"/>
          </w:rPr>
          <w:t>-</w:t>
        </w:r>
        <w:proofErr w:type="spellStart"/>
        <w:r w:rsidRPr="00E0046D">
          <w:rPr>
            <w:color w:val="0000FF"/>
            <w:sz w:val="22"/>
            <w:u w:val="single"/>
            <w:lang w:val="en-US"/>
          </w:rPr>
          <w:t>eskd</w:t>
        </w:r>
        <w:proofErr w:type="spellEnd"/>
        <w:r w:rsidRPr="00E0046D">
          <w:rPr>
            <w:color w:val="0000FF"/>
            <w:sz w:val="22"/>
            <w:u w:val="single"/>
          </w:rPr>
          <w:t>.</w:t>
        </w:r>
        <w:r w:rsidRPr="00E0046D">
          <w:rPr>
            <w:color w:val="0000FF"/>
            <w:sz w:val="22"/>
            <w:u w:val="single"/>
            <w:lang w:val="en-US"/>
          </w:rPr>
          <w:t>html</w:t>
        </w:r>
      </w:hyperlink>
    </w:p>
    <w:p w14:paraId="7E485841" w14:textId="77777777" w:rsidR="00E0046D" w:rsidRPr="00E0046D" w:rsidRDefault="00E0046D" w:rsidP="00803568">
      <w:pPr>
        <w:numPr>
          <w:ilvl w:val="0"/>
          <w:numId w:val="14"/>
        </w:numPr>
        <w:ind w:left="993" w:right="-1" w:hanging="567"/>
        <w:jc w:val="both"/>
        <w:rPr>
          <w:sz w:val="22"/>
        </w:rPr>
      </w:pPr>
      <w:r w:rsidRPr="00E0046D">
        <w:t>Системы документации</w:t>
      </w:r>
      <w:r w:rsidRPr="00E0046D">
        <w:rPr>
          <w:sz w:val="22"/>
        </w:rPr>
        <w:t xml:space="preserve">. </w:t>
      </w:r>
      <w:r w:rsidRPr="00E0046D">
        <w:rPr>
          <w:lang w:val="en-US"/>
        </w:rPr>
        <w:t>URL</w:t>
      </w:r>
      <w:r w:rsidRPr="00E0046D">
        <w:t xml:space="preserve">: </w:t>
      </w:r>
      <w:hyperlink r:id="rId10" w:history="1">
        <w:r w:rsidRPr="00E0046D">
          <w:rPr>
            <w:color w:val="0000FF"/>
            <w:sz w:val="22"/>
            <w:u w:val="single"/>
            <w:lang w:val="en-US"/>
          </w:rPr>
          <w:t>http</w:t>
        </w:r>
        <w:r w:rsidRPr="00E0046D">
          <w:rPr>
            <w:color w:val="0000FF"/>
            <w:sz w:val="22"/>
            <w:u w:val="single"/>
          </w:rPr>
          <w:t>://</w:t>
        </w:r>
        <w:r w:rsidRPr="00E0046D">
          <w:rPr>
            <w:color w:val="0000FF"/>
            <w:sz w:val="22"/>
            <w:u w:val="single"/>
            <w:lang w:val="en-US"/>
          </w:rPr>
          <w:t>www</w:t>
        </w:r>
        <w:r w:rsidRPr="00E0046D">
          <w:rPr>
            <w:color w:val="0000FF"/>
            <w:sz w:val="22"/>
            <w:u w:val="single"/>
          </w:rPr>
          <w:t>.</w:t>
        </w:r>
        <w:proofErr w:type="spellStart"/>
        <w:r w:rsidRPr="00E0046D">
          <w:rPr>
            <w:color w:val="0000FF"/>
            <w:sz w:val="22"/>
            <w:u w:val="single"/>
            <w:lang w:val="en-US"/>
          </w:rPr>
          <w:t>i</w:t>
        </w:r>
        <w:proofErr w:type="spellEnd"/>
        <w:r w:rsidRPr="00E0046D">
          <w:rPr>
            <w:color w:val="0000FF"/>
            <w:sz w:val="22"/>
            <w:u w:val="single"/>
          </w:rPr>
          <w:t>-</w:t>
        </w:r>
        <w:r w:rsidRPr="00E0046D">
          <w:rPr>
            <w:color w:val="0000FF"/>
            <w:sz w:val="22"/>
            <w:u w:val="single"/>
            <w:lang w:val="en-US"/>
          </w:rPr>
          <w:t>mash</w:t>
        </w:r>
        <w:r w:rsidRPr="00E0046D">
          <w:rPr>
            <w:color w:val="0000FF"/>
            <w:sz w:val="22"/>
            <w:u w:val="single"/>
          </w:rPr>
          <w:t>.</w:t>
        </w:r>
        <w:proofErr w:type="spellStart"/>
        <w:r w:rsidRPr="00E0046D">
          <w:rPr>
            <w:color w:val="0000FF"/>
            <w:sz w:val="22"/>
            <w:u w:val="single"/>
            <w:lang w:val="en-US"/>
          </w:rPr>
          <w:t>ru</w:t>
        </w:r>
        <w:proofErr w:type="spellEnd"/>
        <w:r w:rsidRPr="00E0046D">
          <w:rPr>
            <w:color w:val="0000FF"/>
            <w:sz w:val="22"/>
            <w:u w:val="single"/>
          </w:rPr>
          <w:t>/</w:t>
        </w:r>
        <w:proofErr w:type="spellStart"/>
        <w:r w:rsidRPr="00E0046D">
          <w:rPr>
            <w:color w:val="0000FF"/>
            <w:sz w:val="22"/>
            <w:u w:val="single"/>
            <w:lang w:val="en-US"/>
          </w:rPr>
          <w:t>sm</w:t>
        </w:r>
        <w:proofErr w:type="spellEnd"/>
        <w:r w:rsidRPr="00E0046D">
          <w:rPr>
            <w:color w:val="0000FF"/>
            <w:sz w:val="22"/>
            <w:u w:val="single"/>
          </w:rPr>
          <w:t>/</w:t>
        </w:r>
        <w:proofErr w:type="spellStart"/>
        <w:r w:rsidRPr="00E0046D">
          <w:rPr>
            <w:color w:val="0000FF"/>
            <w:sz w:val="22"/>
            <w:u w:val="single"/>
            <w:lang w:val="en-US"/>
          </w:rPr>
          <w:t>sistemy</w:t>
        </w:r>
        <w:proofErr w:type="spellEnd"/>
        <w:r w:rsidRPr="00E0046D">
          <w:rPr>
            <w:color w:val="0000FF"/>
            <w:sz w:val="22"/>
            <w:u w:val="single"/>
          </w:rPr>
          <w:t>-</w:t>
        </w:r>
        <w:proofErr w:type="spellStart"/>
        <w:r w:rsidRPr="00E0046D">
          <w:rPr>
            <w:color w:val="0000FF"/>
            <w:sz w:val="22"/>
            <w:u w:val="single"/>
            <w:lang w:val="en-US"/>
          </w:rPr>
          <w:t>dokumentacii</w:t>
        </w:r>
        <w:proofErr w:type="spellEnd"/>
        <w:r w:rsidRPr="00E0046D">
          <w:rPr>
            <w:color w:val="0000FF"/>
            <w:sz w:val="22"/>
            <w:u w:val="single"/>
          </w:rPr>
          <w:t>/</w:t>
        </w:r>
        <w:proofErr w:type="spellStart"/>
        <w:r w:rsidRPr="00E0046D">
          <w:rPr>
            <w:color w:val="0000FF"/>
            <w:sz w:val="22"/>
            <w:u w:val="single"/>
            <w:lang w:val="en-US"/>
          </w:rPr>
          <w:t>edinaja</w:t>
        </w:r>
        <w:proofErr w:type="spellEnd"/>
        <w:r w:rsidRPr="00E0046D">
          <w:rPr>
            <w:color w:val="0000FF"/>
            <w:sz w:val="22"/>
            <w:u w:val="single"/>
          </w:rPr>
          <w:t>-</w:t>
        </w:r>
        <w:proofErr w:type="spellStart"/>
        <w:r w:rsidRPr="00E0046D">
          <w:rPr>
            <w:color w:val="0000FF"/>
            <w:sz w:val="22"/>
            <w:u w:val="single"/>
            <w:lang w:val="en-US"/>
          </w:rPr>
          <w:t>sistema</w:t>
        </w:r>
        <w:proofErr w:type="spellEnd"/>
        <w:r w:rsidRPr="00E0046D">
          <w:rPr>
            <w:color w:val="0000FF"/>
            <w:sz w:val="22"/>
            <w:u w:val="single"/>
          </w:rPr>
          <w:t>-</w:t>
        </w:r>
        <w:proofErr w:type="spellStart"/>
        <w:r w:rsidRPr="00E0046D">
          <w:rPr>
            <w:color w:val="0000FF"/>
            <w:sz w:val="22"/>
            <w:u w:val="single"/>
            <w:lang w:val="en-US"/>
          </w:rPr>
          <w:t>tekhnologicheskojj</w:t>
        </w:r>
        <w:proofErr w:type="spellEnd"/>
        <w:r w:rsidRPr="00E0046D">
          <w:rPr>
            <w:color w:val="0000FF"/>
            <w:sz w:val="22"/>
            <w:u w:val="single"/>
          </w:rPr>
          <w:t>-</w:t>
        </w:r>
        <w:proofErr w:type="spellStart"/>
        <w:r w:rsidRPr="00E0046D">
          <w:rPr>
            <w:color w:val="0000FF"/>
            <w:sz w:val="22"/>
            <w:u w:val="single"/>
            <w:lang w:val="en-US"/>
          </w:rPr>
          <w:t>dokumentacii</w:t>
        </w:r>
        <w:proofErr w:type="spellEnd"/>
      </w:hyperlink>
    </w:p>
    <w:p w14:paraId="386EC1CE" w14:textId="77777777" w:rsidR="00E0046D" w:rsidRPr="00E0046D" w:rsidRDefault="00E0046D" w:rsidP="00803568">
      <w:pPr>
        <w:numPr>
          <w:ilvl w:val="0"/>
          <w:numId w:val="14"/>
        </w:numPr>
        <w:ind w:left="993" w:right="-598" w:hanging="567"/>
        <w:jc w:val="both"/>
        <w:rPr>
          <w:sz w:val="22"/>
        </w:rPr>
      </w:pPr>
      <w:r w:rsidRPr="00E0046D">
        <w:rPr>
          <w:sz w:val="22"/>
        </w:rPr>
        <w:t>ЕСТД.</w:t>
      </w:r>
      <w:r w:rsidRPr="00E0046D">
        <w:rPr>
          <w:lang w:val="en-US"/>
        </w:rPr>
        <w:t>URL</w:t>
      </w:r>
      <w:r w:rsidRPr="00E0046D">
        <w:t xml:space="preserve">: </w:t>
      </w:r>
      <w:hyperlink r:id="rId11" w:history="1">
        <w:r w:rsidRPr="00E0046D">
          <w:rPr>
            <w:color w:val="0000FF"/>
            <w:sz w:val="22"/>
            <w:u w:val="single"/>
            <w:lang w:val="en-US"/>
          </w:rPr>
          <w:t>http</w:t>
        </w:r>
        <w:r w:rsidRPr="00E0046D">
          <w:rPr>
            <w:color w:val="0000FF"/>
            <w:sz w:val="22"/>
            <w:u w:val="single"/>
          </w:rPr>
          <w:t>://</w:t>
        </w:r>
        <w:r w:rsidRPr="00E0046D">
          <w:rPr>
            <w:color w:val="0000FF"/>
            <w:sz w:val="22"/>
            <w:u w:val="single"/>
            <w:lang w:val="en-US"/>
          </w:rPr>
          <w:t>www</w:t>
        </w:r>
        <w:r w:rsidRPr="00E0046D">
          <w:rPr>
            <w:color w:val="0000FF"/>
            <w:sz w:val="22"/>
            <w:u w:val="single"/>
          </w:rPr>
          <w:t>.</w:t>
        </w:r>
        <w:proofErr w:type="spellStart"/>
        <w:r w:rsidRPr="00E0046D">
          <w:rPr>
            <w:color w:val="0000FF"/>
            <w:sz w:val="22"/>
            <w:u w:val="single"/>
            <w:lang w:val="en-US"/>
          </w:rPr>
          <w:t>normacs</w:t>
        </w:r>
        <w:proofErr w:type="spellEnd"/>
        <w:r w:rsidRPr="00E0046D">
          <w:rPr>
            <w:color w:val="0000FF"/>
            <w:sz w:val="22"/>
            <w:u w:val="single"/>
          </w:rPr>
          <w:t>.</w:t>
        </w:r>
        <w:proofErr w:type="spellStart"/>
        <w:r w:rsidRPr="00E0046D">
          <w:rPr>
            <w:color w:val="0000FF"/>
            <w:sz w:val="22"/>
            <w:u w:val="single"/>
            <w:lang w:val="en-US"/>
          </w:rPr>
          <w:t>ru</w:t>
        </w:r>
        <w:proofErr w:type="spellEnd"/>
        <w:r w:rsidRPr="00E0046D">
          <w:rPr>
            <w:color w:val="0000FF"/>
            <w:sz w:val="22"/>
            <w:u w:val="single"/>
          </w:rPr>
          <w:t>/</w:t>
        </w:r>
        <w:r w:rsidRPr="00E0046D">
          <w:rPr>
            <w:color w:val="0000FF"/>
            <w:sz w:val="22"/>
            <w:u w:val="single"/>
            <w:lang w:val="en-US"/>
          </w:rPr>
          <w:t>Doclist</w:t>
        </w:r>
        <w:r w:rsidRPr="00E0046D">
          <w:rPr>
            <w:color w:val="0000FF"/>
            <w:sz w:val="22"/>
            <w:u w:val="single"/>
          </w:rPr>
          <w:t>/</w:t>
        </w:r>
        <w:r w:rsidRPr="00E0046D">
          <w:rPr>
            <w:color w:val="0000FF"/>
            <w:sz w:val="22"/>
            <w:u w:val="single"/>
            <w:lang w:val="en-US"/>
          </w:rPr>
          <w:t>doc</w:t>
        </w:r>
        <w:r w:rsidRPr="00E0046D">
          <w:rPr>
            <w:color w:val="0000FF"/>
            <w:sz w:val="22"/>
            <w:u w:val="single"/>
          </w:rPr>
          <w:t>/</w:t>
        </w:r>
        <w:r w:rsidRPr="00E0046D">
          <w:rPr>
            <w:color w:val="0000FF"/>
            <w:sz w:val="22"/>
            <w:u w:val="single"/>
            <w:lang w:val="en-US"/>
          </w:rPr>
          <w:t>TJF</w:t>
        </w:r>
        <w:r w:rsidRPr="00E0046D">
          <w:rPr>
            <w:color w:val="0000FF"/>
            <w:sz w:val="22"/>
            <w:u w:val="single"/>
          </w:rPr>
          <w:t>.</w:t>
        </w:r>
        <w:r w:rsidRPr="00E0046D">
          <w:rPr>
            <w:color w:val="0000FF"/>
            <w:sz w:val="22"/>
            <w:u w:val="single"/>
            <w:lang w:val="en-US"/>
          </w:rPr>
          <w:t>html</w:t>
        </w:r>
      </w:hyperlink>
    </w:p>
    <w:p w14:paraId="0C0DCFFC" w14:textId="77777777" w:rsidR="00E0046D" w:rsidRPr="00E0046D" w:rsidRDefault="00E0046D" w:rsidP="00E0046D">
      <w:pPr>
        <w:spacing w:line="276" w:lineRule="auto"/>
        <w:ind w:left="1349" w:right="-598"/>
        <w:jc w:val="both"/>
        <w:rPr>
          <w:sz w:val="22"/>
        </w:rPr>
        <w:sectPr w:rsidR="00E0046D" w:rsidRPr="00E0046D" w:rsidSect="00E0046D">
          <w:pgSz w:w="11907" w:h="16840"/>
          <w:pgMar w:top="1134" w:right="851" w:bottom="992" w:left="1418" w:header="709" w:footer="709" w:gutter="0"/>
          <w:cols w:space="720"/>
        </w:sectPr>
      </w:pPr>
    </w:p>
    <w:p w14:paraId="08F0A95A" w14:textId="77777777" w:rsidR="00E0046D" w:rsidRPr="00E0046D" w:rsidRDefault="00E0046D" w:rsidP="00E0046D">
      <w:pPr>
        <w:spacing w:after="200" w:line="276" w:lineRule="auto"/>
        <w:rPr>
          <w:b/>
          <w:i/>
          <w:sz w:val="22"/>
          <w:szCs w:val="22"/>
        </w:rPr>
      </w:pPr>
      <w:r w:rsidRPr="00E0046D">
        <w:rPr>
          <w:b/>
          <w:i/>
          <w:sz w:val="22"/>
          <w:szCs w:val="22"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5245"/>
        <w:gridCol w:w="1729"/>
      </w:tblGrid>
      <w:tr w:rsidR="00E0046D" w:rsidRPr="00E0046D" w14:paraId="594FF546" w14:textId="77777777" w:rsidTr="00803568">
        <w:tc>
          <w:tcPr>
            <w:tcW w:w="2665" w:type="dxa"/>
          </w:tcPr>
          <w:p w14:paraId="139D9B05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Профессиональные компетенции</w:t>
            </w:r>
          </w:p>
        </w:tc>
        <w:tc>
          <w:tcPr>
            <w:tcW w:w="5245" w:type="dxa"/>
          </w:tcPr>
          <w:p w14:paraId="2050C092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Оцениваемые знания и умения, действия</w:t>
            </w:r>
          </w:p>
        </w:tc>
        <w:tc>
          <w:tcPr>
            <w:tcW w:w="1729" w:type="dxa"/>
          </w:tcPr>
          <w:p w14:paraId="54F86BE4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Методы оценки</w:t>
            </w:r>
          </w:p>
        </w:tc>
      </w:tr>
      <w:tr w:rsidR="00E0046D" w:rsidRPr="00E0046D" w14:paraId="5F1CFD5B" w14:textId="77777777" w:rsidTr="00803568">
        <w:trPr>
          <w:trHeight w:val="7629"/>
        </w:trPr>
        <w:tc>
          <w:tcPr>
            <w:tcW w:w="2665" w:type="dxa"/>
            <w:vMerge w:val="restart"/>
          </w:tcPr>
          <w:p w14:paraId="6B816A66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ПК 5.1. Планировать деятельность подразделения по техническому обслуживанию и ремонту систем, узлов и двигателей автомобиля.</w:t>
            </w:r>
          </w:p>
          <w:p w14:paraId="5EDBC171" w14:textId="77777777" w:rsidR="00E0046D" w:rsidRPr="00E0046D" w:rsidRDefault="00E0046D" w:rsidP="00E0046D">
            <w:pPr>
              <w:rPr>
                <w:i/>
                <w:sz w:val="22"/>
                <w:szCs w:val="22"/>
              </w:rPr>
            </w:pPr>
          </w:p>
        </w:tc>
        <w:tc>
          <w:tcPr>
            <w:tcW w:w="5245" w:type="dxa"/>
            <w:vMerge w:val="restart"/>
          </w:tcPr>
          <w:p w14:paraId="2F98E597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производственной мощности подразделения по установленным срокам на основе действующих законодательных и нормативных актов, регулирующих производственно-хозяйственную деятельность предприятия;</w:t>
            </w:r>
          </w:p>
          <w:p w14:paraId="17ACAE05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обеспечивать правильность и своевременность оформления первичных документов;</w:t>
            </w:r>
          </w:p>
          <w:p w14:paraId="569CB953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рассчитывать по принятой методологии основные технико-экономические показатели производственной деятельности;</w:t>
            </w:r>
          </w:p>
          <w:p w14:paraId="557E983E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планировать производственную программу на один автомобиле день работы предприятия;</w:t>
            </w:r>
          </w:p>
          <w:p w14:paraId="74A35C5C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планировать производственную программу на год по всему парку автомобилей;</w:t>
            </w:r>
          </w:p>
          <w:p w14:paraId="3A1B2D75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оформлять документацию по результатам расчетов.</w:t>
            </w:r>
          </w:p>
          <w:p w14:paraId="3FABBB0B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Организовывать работу производственного подразделения; определять количество технических воздействий за планируемый период;</w:t>
            </w:r>
          </w:p>
          <w:p w14:paraId="3A337129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объемы работ по техническому обслуживанию и ремонту автомобилей;</w:t>
            </w:r>
          </w:p>
          <w:p w14:paraId="6288F567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потребность в техническом оснащении и материальном обеспечении работ по техническому обслуживанию и ремонту автомобилей;</w:t>
            </w:r>
          </w:p>
          <w:p w14:paraId="3B3B6382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контролировать соблюдение технологических процессов;</w:t>
            </w:r>
          </w:p>
          <w:p w14:paraId="70654C1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оперативно выявлять и устранять причины нарушений технологических процессов;</w:t>
            </w:r>
          </w:p>
          <w:p w14:paraId="7923F9D8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затраты на техническое обслуживание и ремонт автомобилей;</w:t>
            </w:r>
          </w:p>
          <w:p w14:paraId="7434D35E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оформлять документацию по результатам расчетов.</w:t>
            </w:r>
          </w:p>
          <w:p w14:paraId="299DBFC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lastRenderedPageBreak/>
              <w:t>Различать списочное и явочное количество сотрудников;</w:t>
            </w:r>
          </w:p>
          <w:p w14:paraId="23D1F34E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планового фонда рабочего времени производственного персонала;</w:t>
            </w:r>
          </w:p>
          <w:p w14:paraId="486FC6E9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численность персонала путем учета трудоемкости программы производства;</w:t>
            </w:r>
          </w:p>
          <w:p w14:paraId="032EAEBE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рассчитывать потребность в основных и вспомогательных рабочих для производственного подразделения в соответствии технически-обоснованными нормами труда;</w:t>
            </w:r>
          </w:p>
          <w:p w14:paraId="30F2573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производительности труда производственного персонала;</w:t>
            </w:r>
          </w:p>
          <w:p w14:paraId="5C078DB3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планировать размер оплаты труда работников; </w:t>
            </w:r>
          </w:p>
          <w:p w14:paraId="28D404E3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среднемесячной заработной платы производственного персонала с учетом доплат и надбавок;</w:t>
            </w:r>
          </w:p>
          <w:p w14:paraId="68CC51C7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определять размер основного и </w:t>
            </w:r>
            <w:proofErr w:type="gramStart"/>
            <w:r w:rsidRPr="00E0046D">
              <w:rPr>
                <w:sz w:val="22"/>
                <w:szCs w:val="22"/>
              </w:rPr>
              <w:t>дополнительный  фонда</w:t>
            </w:r>
            <w:proofErr w:type="gramEnd"/>
            <w:r w:rsidRPr="00E0046D">
              <w:rPr>
                <w:sz w:val="22"/>
                <w:szCs w:val="22"/>
              </w:rPr>
              <w:t xml:space="preserve"> заработной платы производственного персонала;</w:t>
            </w:r>
          </w:p>
          <w:p w14:paraId="016A2CEB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рассчитывать общий фонд заработной платы производственного персонала;</w:t>
            </w:r>
          </w:p>
          <w:p w14:paraId="6149DCE1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платежей во внебюджетные фонды РФ;</w:t>
            </w:r>
          </w:p>
          <w:p w14:paraId="69AB95B4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формировать общий фонд заработной платы персонала с начислениями.</w:t>
            </w:r>
          </w:p>
          <w:p w14:paraId="769B0A41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Формировать смету затрат предприятия;</w:t>
            </w:r>
          </w:p>
          <w:p w14:paraId="34E56716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затрат предприятия по статьям сметы затрат;</w:t>
            </w:r>
          </w:p>
          <w:p w14:paraId="5FB07A0D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структуру затрат предприятия автомобильного транспорта;</w:t>
            </w:r>
          </w:p>
          <w:p w14:paraId="1047345E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калькулировать себестоимость транспортной продукции по статьям сметы затрат;</w:t>
            </w:r>
          </w:p>
          <w:p w14:paraId="16B0C65A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графически представлять результаты произведенных расчетов;</w:t>
            </w:r>
          </w:p>
          <w:p w14:paraId="16B63A1F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рассчитывать тариф на услуги предприятия автомобильного транспорта;</w:t>
            </w:r>
          </w:p>
          <w:p w14:paraId="67E07F6A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оформлять документацию по результатам расчетов.</w:t>
            </w:r>
          </w:p>
          <w:p w14:paraId="2A8502A4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величины доходов предприятия;</w:t>
            </w:r>
          </w:p>
          <w:p w14:paraId="4BC30E17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величины валовой прибыли предприятия;</w:t>
            </w:r>
          </w:p>
          <w:p w14:paraId="15007142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налога на прибыть предприятия;</w:t>
            </w:r>
          </w:p>
          <w:p w14:paraId="4D05AFD7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величины чистой прибыли предприятия;</w:t>
            </w:r>
          </w:p>
          <w:p w14:paraId="6E37B427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рассчитывать   экономическую эффективность производственной деятельности;</w:t>
            </w:r>
          </w:p>
          <w:p w14:paraId="6A072F55" w14:textId="77777777" w:rsidR="00E0046D" w:rsidRPr="00E0046D" w:rsidRDefault="00E0046D" w:rsidP="00E0046D">
            <w:pPr>
              <w:rPr>
                <w:i/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проводить анализ результатов деятельности предприятия автомобильного транспорта.</w:t>
            </w:r>
          </w:p>
        </w:tc>
        <w:tc>
          <w:tcPr>
            <w:tcW w:w="1729" w:type="dxa"/>
            <w:tcBorders>
              <w:bottom w:val="nil"/>
            </w:tcBorders>
          </w:tcPr>
          <w:p w14:paraId="30AFB0C3" w14:textId="77777777" w:rsidR="00E0046D" w:rsidRPr="00E0046D" w:rsidRDefault="00E0046D" w:rsidP="00E0046D">
            <w:pPr>
              <w:rPr>
                <w:i/>
                <w:sz w:val="22"/>
                <w:szCs w:val="22"/>
              </w:rPr>
            </w:pPr>
          </w:p>
        </w:tc>
      </w:tr>
      <w:tr w:rsidR="00E0046D" w:rsidRPr="00E0046D" w14:paraId="781300AC" w14:textId="77777777" w:rsidTr="00803568">
        <w:trPr>
          <w:trHeight w:val="8353"/>
        </w:trPr>
        <w:tc>
          <w:tcPr>
            <w:tcW w:w="2665" w:type="dxa"/>
            <w:vMerge/>
          </w:tcPr>
          <w:p w14:paraId="76308810" w14:textId="77777777" w:rsidR="00E0046D" w:rsidRPr="00E0046D" w:rsidRDefault="00E0046D" w:rsidP="00E0046D">
            <w:pPr>
              <w:spacing w:after="200"/>
              <w:rPr>
                <w:i/>
                <w:sz w:val="22"/>
                <w:szCs w:val="22"/>
              </w:rPr>
            </w:pPr>
          </w:p>
        </w:tc>
        <w:tc>
          <w:tcPr>
            <w:tcW w:w="5245" w:type="dxa"/>
            <w:vMerge/>
          </w:tcPr>
          <w:p w14:paraId="3EE0BF41" w14:textId="77777777" w:rsidR="00E0046D" w:rsidRPr="00E0046D" w:rsidRDefault="00E0046D" w:rsidP="00E0046D">
            <w:pPr>
              <w:rPr>
                <w:i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nil"/>
            </w:tcBorders>
          </w:tcPr>
          <w:p w14:paraId="4F15FAC0" w14:textId="77777777" w:rsidR="00E0046D" w:rsidRPr="00E0046D" w:rsidRDefault="00E0046D" w:rsidP="00E0046D">
            <w:pPr>
              <w:spacing w:after="200"/>
              <w:rPr>
                <w:i/>
                <w:sz w:val="22"/>
                <w:szCs w:val="22"/>
              </w:rPr>
            </w:pPr>
            <w:r w:rsidRPr="00E0046D">
              <w:rPr>
                <w:i/>
                <w:sz w:val="22"/>
                <w:szCs w:val="22"/>
              </w:rPr>
              <w:t xml:space="preserve">Экспертное наблюдение - Решение </w:t>
            </w:r>
            <w:proofErr w:type="gramStart"/>
            <w:r w:rsidRPr="00E0046D">
              <w:rPr>
                <w:i/>
                <w:sz w:val="22"/>
                <w:szCs w:val="22"/>
              </w:rPr>
              <w:t>ситуационных  задач</w:t>
            </w:r>
            <w:proofErr w:type="gramEnd"/>
          </w:p>
          <w:p w14:paraId="1941854C" w14:textId="77777777" w:rsidR="00E0046D" w:rsidRPr="00E0046D" w:rsidRDefault="00E0046D" w:rsidP="00E0046D">
            <w:pPr>
              <w:spacing w:after="200"/>
              <w:rPr>
                <w:i/>
                <w:sz w:val="22"/>
                <w:szCs w:val="22"/>
              </w:rPr>
            </w:pPr>
            <w:proofErr w:type="gramStart"/>
            <w:r w:rsidRPr="00E0046D">
              <w:rPr>
                <w:i/>
                <w:sz w:val="22"/>
                <w:szCs w:val="22"/>
              </w:rPr>
              <w:t>Тестирование  (</w:t>
            </w:r>
            <w:proofErr w:type="gramEnd"/>
            <w:r w:rsidRPr="00E0046D">
              <w:rPr>
                <w:i/>
                <w:sz w:val="22"/>
                <w:szCs w:val="22"/>
              </w:rPr>
              <w:t>75% правильных ответов)</w:t>
            </w:r>
          </w:p>
          <w:p w14:paraId="01A37D85" w14:textId="77777777" w:rsidR="00E0046D" w:rsidRPr="00E0046D" w:rsidRDefault="00E0046D" w:rsidP="00E0046D">
            <w:pPr>
              <w:spacing w:after="200"/>
              <w:rPr>
                <w:i/>
                <w:sz w:val="22"/>
                <w:szCs w:val="22"/>
              </w:rPr>
            </w:pPr>
          </w:p>
        </w:tc>
      </w:tr>
      <w:tr w:rsidR="00E0046D" w:rsidRPr="00E0046D" w14:paraId="311FF5AC" w14:textId="77777777" w:rsidTr="00803568">
        <w:trPr>
          <w:trHeight w:val="4667"/>
        </w:trPr>
        <w:tc>
          <w:tcPr>
            <w:tcW w:w="2665" w:type="dxa"/>
          </w:tcPr>
          <w:p w14:paraId="0C0DD0E2" w14:textId="77777777" w:rsidR="00E0046D" w:rsidRPr="00E0046D" w:rsidRDefault="00E0046D" w:rsidP="00E0046D">
            <w:pPr>
              <w:spacing w:after="200"/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lastRenderedPageBreak/>
              <w:t>ПК 5.2. Организовывать материально-техническое обеспечение процесса по техническому обслуживанию и ремонту автотранспортных средств</w:t>
            </w:r>
          </w:p>
        </w:tc>
        <w:tc>
          <w:tcPr>
            <w:tcW w:w="5245" w:type="dxa"/>
          </w:tcPr>
          <w:p w14:paraId="091319A3" w14:textId="77777777" w:rsidR="00E0046D" w:rsidRPr="00E0046D" w:rsidRDefault="00E0046D" w:rsidP="00E0046D">
            <w:pPr>
              <w:rPr>
                <w:i/>
                <w:sz w:val="22"/>
                <w:szCs w:val="22"/>
              </w:rPr>
            </w:pPr>
            <w:r w:rsidRPr="00E0046D">
              <w:rPr>
                <w:i/>
                <w:sz w:val="22"/>
                <w:szCs w:val="22"/>
              </w:rPr>
              <w:t>Умения</w:t>
            </w:r>
          </w:p>
          <w:p w14:paraId="3CCB4A26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Проводить оценку стоимости основных фондов;</w:t>
            </w:r>
          </w:p>
          <w:p w14:paraId="5DE855AA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анализировать объем и состав основных фондов предприятия автомобильного транспорта;</w:t>
            </w:r>
          </w:p>
          <w:p w14:paraId="352B4E0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техническое состояние основных фондов;</w:t>
            </w:r>
          </w:p>
          <w:p w14:paraId="595C1769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анализировать движение основных фондов;</w:t>
            </w:r>
          </w:p>
          <w:p w14:paraId="3CFB06F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рассчитывать величину амортизационных отчислений;</w:t>
            </w:r>
          </w:p>
          <w:p w14:paraId="0545FF55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эффективность использования основных фондов.</w:t>
            </w:r>
          </w:p>
          <w:p w14:paraId="696100B2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потребность в оборотных средствах;</w:t>
            </w:r>
          </w:p>
          <w:p w14:paraId="49649BEF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нормировать оборотные средства предприятия;</w:t>
            </w:r>
          </w:p>
          <w:p w14:paraId="33BEEF8D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эффективность использования оборотных средств;</w:t>
            </w:r>
          </w:p>
          <w:p w14:paraId="3EF8B1E4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выявлять пути ускорения оборачиваемости оборотных средств предприятия автомобильного транспорта.</w:t>
            </w:r>
          </w:p>
          <w:p w14:paraId="65CD3E1C" w14:textId="77777777" w:rsidR="00E0046D" w:rsidRPr="00E0046D" w:rsidRDefault="00E0046D" w:rsidP="00E0046D">
            <w:pPr>
              <w:rPr>
                <w:i/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потребность предприятия автомобильного транспорта в объектах материально-технического снабжения в натуральном и стоимостном выражении.</w:t>
            </w:r>
          </w:p>
        </w:tc>
        <w:tc>
          <w:tcPr>
            <w:tcW w:w="1729" w:type="dxa"/>
          </w:tcPr>
          <w:p w14:paraId="0DD4A08D" w14:textId="77777777" w:rsidR="00E0046D" w:rsidRPr="00E0046D" w:rsidRDefault="00E0046D" w:rsidP="00E0046D">
            <w:pPr>
              <w:spacing w:after="200"/>
              <w:rPr>
                <w:i/>
                <w:sz w:val="22"/>
                <w:szCs w:val="22"/>
              </w:rPr>
            </w:pPr>
            <w:r w:rsidRPr="00E0046D">
              <w:rPr>
                <w:i/>
                <w:sz w:val="22"/>
                <w:szCs w:val="22"/>
              </w:rPr>
              <w:t>Экспертное наблюдение - Решение ситуационных  задач</w:t>
            </w:r>
          </w:p>
        </w:tc>
      </w:tr>
      <w:tr w:rsidR="00E0046D" w:rsidRPr="00E0046D" w14:paraId="3031AF03" w14:textId="77777777" w:rsidTr="00803568">
        <w:tc>
          <w:tcPr>
            <w:tcW w:w="2665" w:type="dxa"/>
            <w:vMerge w:val="restart"/>
          </w:tcPr>
          <w:p w14:paraId="3220A705" w14:textId="77777777" w:rsidR="00E0046D" w:rsidRPr="00E0046D" w:rsidRDefault="00E0046D" w:rsidP="00E0046D">
            <w:pPr>
              <w:spacing w:after="200"/>
              <w:rPr>
                <w:i/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  <w:tc>
          <w:tcPr>
            <w:tcW w:w="5245" w:type="dxa"/>
            <w:vMerge w:val="restart"/>
          </w:tcPr>
          <w:p w14:paraId="29B434FF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Оценивать соответствие квалификации работника требованиям к должности </w:t>
            </w:r>
          </w:p>
          <w:p w14:paraId="0161EDBD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Распределять должностные обязанности</w:t>
            </w:r>
          </w:p>
          <w:p w14:paraId="24EA09A2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Обосновывать расстановку рабочих по рабочим местам в соответствии с объемом работ и спецификой технологического процесса</w:t>
            </w:r>
          </w:p>
          <w:p w14:paraId="41805881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Выявлять потребности персонала</w:t>
            </w:r>
          </w:p>
          <w:p w14:paraId="73D02B3C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Формировать факторы мотивации персонала</w:t>
            </w:r>
          </w:p>
          <w:p w14:paraId="14178134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Применять соответствующий метод мотивации</w:t>
            </w:r>
          </w:p>
          <w:p w14:paraId="64C46AA6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Применять практические рекомендации по теориям поведения людей (теориям мотивации)</w:t>
            </w:r>
          </w:p>
          <w:p w14:paraId="5E3C5C7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Устанавливать параметры контроля (формировать «контрольные точки»)</w:t>
            </w:r>
          </w:p>
          <w:p w14:paraId="4CB3116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Собирать и обрабатывать фактические результаты деятельности персонала </w:t>
            </w:r>
          </w:p>
          <w:p w14:paraId="0CAE5DCE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Сопоставлять фактические результаты деятельности персонала с заданными параметрами (планами)</w:t>
            </w:r>
          </w:p>
          <w:p w14:paraId="185157B8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Оценивать отклонение фактических результатов от заданных параметров </w:t>
            </w:r>
            <w:proofErr w:type="gramStart"/>
            <w:r w:rsidRPr="00E0046D">
              <w:rPr>
                <w:sz w:val="22"/>
                <w:szCs w:val="22"/>
              </w:rPr>
              <w:t>деятельности,  анализировать</w:t>
            </w:r>
            <w:proofErr w:type="gramEnd"/>
            <w:r w:rsidRPr="00E0046D">
              <w:rPr>
                <w:sz w:val="22"/>
                <w:szCs w:val="22"/>
              </w:rPr>
              <w:t xml:space="preserve"> причины отклонения</w:t>
            </w:r>
          </w:p>
          <w:p w14:paraId="039EE3F2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Принимать и реализовывать корректирующие действия по устранению отклонения или пересмотру заданных параметров («контрольных точек»)</w:t>
            </w:r>
          </w:p>
          <w:p w14:paraId="019B73F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Контролировать соблюдение технологических процессов и проверять качество выполненных работ</w:t>
            </w:r>
          </w:p>
          <w:p w14:paraId="43BB7A6E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Подготавливать отчетную документацию по результатам контроля</w:t>
            </w:r>
          </w:p>
          <w:p w14:paraId="0A54A94E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Координировать действия персонала</w:t>
            </w:r>
          </w:p>
          <w:p w14:paraId="6CEFBE05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преимущества и недостатки стилей руководства в конкретной хозяйственной ситуации</w:t>
            </w:r>
          </w:p>
          <w:p w14:paraId="4459B7DB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Реализовывать власть</w:t>
            </w:r>
          </w:p>
          <w:p w14:paraId="40EF3815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lastRenderedPageBreak/>
              <w:t>Диагностировать управленческую задачу (проблему)</w:t>
            </w:r>
          </w:p>
          <w:p w14:paraId="34474A35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Выставлять критерии и ограничения по вариантам решения управленческой задачи</w:t>
            </w:r>
          </w:p>
          <w:p w14:paraId="2DF69F28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Формировать поле альтернатив решения управленческой задачи</w:t>
            </w:r>
          </w:p>
          <w:p w14:paraId="69449B71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альтернативы решения управленческой задачи на предмет соответствия критериям выбора и ограничениям</w:t>
            </w:r>
          </w:p>
          <w:p w14:paraId="080C3D0F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Осуществлять выбор варианта решения управленческой задачи</w:t>
            </w:r>
          </w:p>
          <w:p w14:paraId="588F175A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Реализовывать управленческое решение</w:t>
            </w:r>
          </w:p>
          <w:p w14:paraId="047FCCAA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Формировать (отбирать) информацию для обмена</w:t>
            </w:r>
          </w:p>
          <w:p w14:paraId="35DB37A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Кодировать информацию в сообщение и выбирать каналы передачи сообщения</w:t>
            </w:r>
          </w:p>
          <w:p w14:paraId="35F1D2DC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Применять правила декодирования сообщения и обеспечивать обратную связь между субъектами коммуникационного процесса</w:t>
            </w:r>
          </w:p>
          <w:p w14:paraId="193324AE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Предотвращать и разрешать конфликты</w:t>
            </w:r>
          </w:p>
          <w:p w14:paraId="5A12EA1F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Разрабатывать и оформлять техническую документацию </w:t>
            </w:r>
          </w:p>
          <w:p w14:paraId="22AC88F8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Оформлять управленческую документацию</w:t>
            </w:r>
          </w:p>
          <w:p w14:paraId="500F668A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Соблюдать сроки формирования управленческой документации</w:t>
            </w:r>
          </w:p>
          <w:p w14:paraId="79DD8ACE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обеспечение производства средствами пожаротушения</w:t>
            </w:r>
          </w:p>
          <w:p w14:paraId="4322F666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обеспечение персонала средствами индивидуальной защиты</w:t>
            </w:r>
          </w:p>
          <w:p w14:paraId="2F5380BF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Контролировать своевременное обновление средств защиты, формировать соответствующие заявки</w:t>
            </w:r>
          </w:p>
          <w:p w14:paraId="317EE32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Контролировать процессы по экологизации производства</w:t>
            </w:r>
          </w:p>
          <w:p w14:paraId="6BDBFDE4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Соблюдать периодичность проведения инструктажа </w:t>
            </w:r>
          </w:p>
          <w:p w14:paraId="71A807AA" w14:textId="77777777" w:rsidR="00E0046D" w:rsidRPr="00E0046D" w:rsidRDefault="00E0046D" w:rsidP="00E0046D">
            <w:pPr>
              <w:rPr>
                <w:i/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Соблюдать правила проведения и оформления инструктажа</w:t>
            </w:r>
          </w:p>
        </w:tc>
        <w:tc>
          <w:tcPr>
            <w:tcW w:w="1729" w:type="dxa"/>
            <w:tcBorders>
              <w:bottom w:val="nil"/>
            </w:tcBorders>
          </w:tcPr>
          <w:p w14:paraId="563AFE11" w14:textId="77777777" w:rsidR="00E0046D" w:rsidRPr="00E0046D" w:rsidRDefault="00E0046D" w:rsidP="00E0046D">
            <w:pPr>
              <w:spacing w:after="200"/>
              <w:rPr>
                <w:i/>
                <w:sz w:val="22"/>
                <w:szCs w:val="22"/>
              </w:rPr>
            </w:pPr>
            <w:r w:rsidRPr="00E0046D">
              <w:rPr>
                <w:i/>
                <w:sz w:val="22"/>
                <w:szCs w:val="22"/>
              </w:rPr>
              <w:lastRenderedPageBreak/>
              <w:t>Экспертное наблюдение - Решение ситуационных  задач</w:t>
            </w:r>
          </w:p>
        </w:tc>
      </w:tr>
      <w:tr w:rsidR="00E0046D" w:rsidRPr="00E0046D" w14:paraId="60BBE0AB" w14:textId="77777777" w:rsidTr="00803568">
        <w:tc>
          <w:tcPr>
            <w:tcW w:w="2665" w:type="dxa"/>
            <w:vMerge/>
          </w:tcPr>
          <w:p w14:paraId="7D13E1F3" w14:textId="77777777" w:rsidR="00E0046D" w:rsidRPr="00E0046D" w:rsidRDefault="00E0046D" w:rsidP="00E0046D">
            <w:pPr>
              <w:spacing w:after="200"/>
              <w:rPr>
                <w:i/>
                <w:sz w:val="22"/>
                <w:szCs w:val="22"/>
              </w:rPr>
            </w:pPr>
          </w:p>
        </w:tc>
        <w:tc>
          <w:tcPr>
            <w:tcW w:w="5245" w:type="dxa"/>
            <w:vMerge/>
          </w:tcPr>
          <w:p w14:paraId="7ED01BA3" w14:textId="77777777" w:rsidR="00E0046D" w:rsidRPr="00E0046D" w:rsidRDefault="00E0046D" w:rsidP="00E0046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14:paraId="10C13FDE" w14:textId="77777777" w:rsidR="00E0046D" w:rsidRPr="00E0046D" w:rsidRDefault="00E0046D" w:rsidP="00E0046D">
            <w:pPr>
              <w:spacing w:after="200"/>
              <w:rPr>
                <w:i/>
                <w:sz w:val="22"/>
                <w:szCs w:val="22"/>
              </w:rPr>
            </w:pPr>
          </w:p>
        </w:tc>
      </w:tr>
      <w:tr w:rsidR="00E0046D" w:rsidRPr="00E0046D" w14:paraId="0D5A5548" w14:textId="77777777" w:rsidTr="00803568">
        <w:tc>
          <w:tcPr>
            <w:tcW w:w="2665" w:type="dxa"/>
            <w:vMerge/>
          </w:tcPr>
          <w:p w14:paraId="22A6E2BB" w14:textId="77777777" w:rsidR="00E0046D" w:rsidRPr="00E0046D" w:rsidRDefault="00E0046D" w:rsidP="00E0046D">
            <w:pPr>
              <w:spacing w:after="200"/>
              <w:rPr>
                <w:i/>
                <w:sz w:val="22"/>
                <w:szCs w:val="22"/>
              </w:rPr>
            </w:pPr>
          </w:p>
        </w:tc>
        <w:tc>
          <w:tcPr>
            <w:tcW w:w="5245" w:type="dxa"/>
            <w:vMerge/>
          </w:tcPr>
          <w:p w14:paraId="7754D4E8" w14:textId="77777777" w:rsidR="00E0046D" w:rsidRPr="00E0046D" w:rsidRDefault="00E0046D" w:rsidP="00E0046D">
            <w:pPr>
              <w:rPr>
                <w:i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nil"/>
            </w:tcBorders>
          </w:tcPr>
          <w:p w14:paraId="0C78B23C" w14:textId="77777777" w:rsidR="00E0046D" w:rsidRPr="00E0046D" w:rsidRDefault="00E0046D" w:rsidP="00E0046D">
            <w:pPr>
              <w:spacing w:after="200"/>
              <w:rPr>
                <w:i/>
                <w:sz w:val="22"/>
                <w:szCs w:val="22"/>
              </w:rPr>
            </w:pPr>
          </w:p>
        </w:tc>
      </w:tr>
      <w:tr w:rsidR="00E0046D" w:rsidRPr="00E0046D" w14:paraId="03F24027" w14:textId="77777777" w:rsidTr="00803568">
        <w:trPr>
          <w:trHeight w:val="5249"/>
        </w:trPr>
        <w:tc>
          <w:tcPr>
            <w:tcW w:w="2665" w:type="dxa"/>
          </w:tcPr>
          <w:p w14:paraId="5D866872" w14:textId="77777777" w:rsidR="00E0046D" w:rsidRPr="00E0046D" w:rsidRDefault="00E0046D" w:rsidP="00E0046D">
            <w:pPr>
              <w:spacing w:after="200"/>
              <w:rPr>
                <w:i/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lastRenderedPageBreak/>
              <w:t>ПК 5.4. Разрабатывать предложения по совершенствованию деятельности подразделения по техническому обслуживанию и ремонту автотранспортных средств.</w:t>
            </w:r>
          </w:p>
        </w:tc>
        <w:tc>
          <w:tcPr>
            <w:tcW w:w="5245" w:type="dxa"/>
          </w:tcPr>
          <w:p w14:paraId="0861CD96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Извлекать информацию через систему коммуникаций</w:t>
            </w:r>
          </w:p>
          <w:p w14:paraId="2B18A3BF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и анализировать использование материально-технических ресурсов производства</w:t>
            </w:r>
          </w:p>
          <w:p w14:paraId="6B4EAF53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и анализировать использование трудовых ресурсов производства</w:t>
            </w:r>
          </w:p>
          <w:p w14:paraId="44A8F44B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и анализировать использование финансовых ресурсов производства</w:t>
            </w:r>
          </w:p>
          <w:p w14:paraId="20B0C5E1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и анализировать организационно-технический уровень производства</w:t>
            </w:r>
          </w:p>
          <w:p w14:paraId="38A3FA0B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и анализировать организационно-управленческий уровень производства</w:t>
            </w:r>
          </w:p>
          <w:p w14:paraId="05BC3F68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Формулировать проблему путем сопоставления желаемого и фактического результатов деятельности подразделения</w:t>
            </w:r>
          </w:p>
          <w:p w14:paraId="21D9303B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Генерировать и выбирать средства и способы решения задачи  </w:t>
            </w:r>
          </w:p>
          <w:p w14:paraId="241C0ACC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Всесторонне прорабатывать решение задачи через указание данных, необходимых и достаточных для реализации предложения</w:t>
            </w:r>
          </w:p>
          <w:p w14:paraId="62D6F2E6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Формировать пакет документов по оформлению рационализаторского предложения</w:t>
            </w:r>
          </w:p>
          <w:p w14:paraId="6B3143A2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Осуществлять взаимодействие с вышестоящим руководством </w:t>
            </w:r>
          </w:p>
        </w:tc>
        <w:tc>
          <w:tcPr>
            <w:tcW w:w="1729" w:type="dxa"/>
          </w:tcPr>
          <w:p w14:paraId="5BFC9523" w14:textId="77777777" w:rsidR="00E0046D" w:rsidRPr="00E0046D" w:rsidRDefault="00E0046D" w:rsidP="00E0046D">
            <w:pPr>
              <w:spacing w:after="200"/>
              <w:rPr>
                <w:i/>
                <w:sz w:val="22"/>
                <w:szCs w:val="22"/>
              </w:rPr>
            </w:pPr>
            <w:r w:rsidRPr="00E0046D">
              <w:rPr>
                <w:i/>
                <w:sz w:val="22"/>
                <w:szCs w:val="22"/>
              </w:rPr>
              <w:t>Экспертное наблюдение - Решение ситуационных  задач</w:t>
            </w:r>
          </w:p>
        </w:tc>
      </w:tr>
    </w:tbl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245"/>
        <w:gridCol w:w="1701"/>
      </w:tblGrid>
      <w:tr w:rsidR="00E0046D" w:rsidRPr="00E0046D" w14:paraId="43EE4670" w14:textId="77777777" w:rsidTr="00803568">
        <w:tc>
          <w:tcPr>
            <w:tcW w:w="2660" w:type="dxa"/>
          </w:tcPr>
          <w:p w14:paraId="7F93C2E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245" w:type="dxa"/>
          </w:tcPr>
          <w:p w14:paraId="62A7F9BE" w14:textId="77777777" w:rsidR="00E0046D" w:rsidRPr="00E0046D" w:rsidRDefault="00E0046D" w:rsidP="00A21797">
            <w:pPr>
              <w:numPr>
                <w:ilvl w:val="0"/>
                <w:numId w:val="17"/>
              </w:numPr>
              <w:tabs>
                <w:tab w:val="left" w:pos="252"/>
              </w:tabs>
              <w:spacing w:after="200" w:line="276" w:lineRule="auto"/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14:paraId="6124DD4A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701" w:type="dxa"/>
            <w:vMerge w:val="restart"/>
          </w:tcPr>
          <w:p w14:paraId="5E4A55F8" w14:textId="77777777" w:rsidR="00E0046D" w:rsidRPr="00E0046D" w:rsidRDefault="00E0046D" w:rsidP="00E0046D">
            <w:pPr>
              <w:rPr>
                <w:sz w:val="22"/>
                <w:szCs w:val="22"/>
              </w:rPr>
            </w:pPr>
          </w:p>
          <w:p w14:paraId="64D0EF1F" w14:textId="77777777" w:rsidR="00E0046D" w:rsidRPr="00E0046D" w:rsidRDefault="00E0046D" w:rsidP="00E0046D">
            <w:pPr>
              <w:rPr>
                <w:sz w:val="22"/>
                <w:szCs w:val="22"/>
              </w:rPr>
            </w:pPr>
          </w:p>
          <w:p w14:paraId="3E7264E8" w14:textId="77777777" w:rsidR="00E0046D" w:rsidRPr="00E0046D" w:rsidRDefault="00E0046D" w:rsidP="00E0046D">
            <w:pPr>
              <w:rPr>
                <w:sz w:val="22"/>
                <w:szCs w:val="22"/>
              </w:rPr>
            </w:pPr>
          </w:p>
          <w:p w14:paraId="459600A8" w14:textId="77777777" w:rsidR="00E0046D" w:rsidRPr="00E0046D" w:rsidRDefault="00E0046D" w:rsidP="00E0046D">
            <w:pPr>
              <w:rPr>
                <w:sz w:val="22"/>
                <w:szCs w:val="22"/>
              </w:rPr>
            </w:pPr>
          </w:p>
          <w:p w14:paraId="26A407D9" w14:textId="77777777" w:rsidR="00E0046D" w:rsidRPr="00E0046D" w:rsidRDefault="00E0046D" w:rsidP="00E0046D">
            <w:pPr>
              <w:rPr>
                <w:sz w:val="22"/>
                <w:szCs w:val="22"/>
              </w:rPr>
            </w:pPr>
          </w:p>
          <w:p w14:paraId="7DCDC90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5AA4F58A" w14:textId="77777777" w:rsidR="00E0046D" w:rsidRPr="00E0046D" w:rsidRDefault="00E0046D" w:rsidP="00E0046D">
            <w:pPr>
              <w:rPr>
                <w:sz w:val="22"/>
                <w:szCs w:val="22"/>
              </w:rPr>
            </w:pPr>
          </w:p>
          <w:p w14:paraId="056CA8BF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14:paraId="3492534C" w14:textId="77777777" w:rsidR="00E0046D" w:rsidRPr="00E0046D" w:rsidRDefault="00E0046D" w:rsidP="00E0046D">
            <w:pPr>
              <w:rPr>
                <w:sz w:val="22"/>
                <w:szCs w:val="22"/>
              </w:rPr>
            </w:pPr>
          </w:p>
          <w:p w14:paraId="6C924F04" w14:textId="77777777" w:rsidR="00E0046D" w:rsidRPr="00E0046D" w:rsidRDefault="00E0046D" w:rsidP="00E0046D">
            <w:pPr>
              <w:rPr>
                <w:sz w:val="22"/>
                <w:szCs w:val="22"/>
              </w:rPr>
            </w:pPr>
          </w:p>
        </w:tc>
      </w:tr>
      <w:tr w:rsidR="00E0046D" w:rsidRPr="00E0046D" w14:paraId="7992A839" w14:textId="77777777" w:rsidTr="00803568">
        <w:tc>
          <w:tcPr>
            <w:tcW w:w="2660" w:type="dxa"/>
          </w:tcPr>
          <w:p w14:paraId="2711057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5245" w:type="dxa"/>
          </w:tcPr>
          <w:p w14:paraId="530A6FDB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- использование различных источников, включая электронные ресурсы, медиа-ресурсы,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701" w:type="dxa"/>
            <w:vMerge/>
          </w:tcPr>
          <w:p w14:paraId="5271FA0D" w14:textId="77777777" w:rsidR="00E0046D" w:rsidRPr="00E0046D" w:rsidRDefault="00E0046D" w:rsidP="00E0046D">
            <w:pPr>
              <w:rPr>
                <w:sz w:val="22"/>
                <w:szCs w:val="22"/>
              </w:rPr>
            </w:pPr>
          </w:p>
        </w:tc>
      </w:tr>
      <w:tr w:rsidR="00E0046D" w:rsidRPr="00E0046D" w14:paraId="6B3E8773" w14:textId="77777777" w:rsidTr="00803568">
        <w:tc>
          <w:tcPr>
            <w:tcW w:w="2660" w:type="dxa"/>
          </w:tcPr>
          <w:p w14:paraId="0A4C9B4E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5245" w:type="dxa"/>
          </w:tcPr>
          <w:p w14:paraId="37EEB7E8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- демонстрация ответственности за принятые решения</w:t>
            </w:r>
          </w:p>
          <w:p w14:paraId="5C121E7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1701" w:type="dxa"/>
            <w:vMerge/>
          </w:tcPr>
          <w:p w14:paraId="3E26A2C0" w14:textId="77777777" w:rsidR="00E0046D" w:rsidRPr="00E0046D" w:rsidRDefault="00E0046D" w:rsidP="00E0046D">
            <w:pPr>
              <w:rPr>
                <w:sz w:val="22"/>
                <w:szCs w:val="22"/>
              </w:rPr>
            </w:pPr>
          </w:p>
        </w:tc>
      </w:tr>
      <w:tr w:rsidR="00E0046D" w:rsidRPr="00E0046D" w14:paraId="585213C4" w14:textId="77777777" w:rsidTr="00803568">
        <w:tc>
          <w:tcPr>
            <w:tcW w:w="2660" w:type="dxa"/>
          </w:tcPr>
          <w:p w14:paraId="58DF2F9A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245" w:type="dxa"/>
          </w:tcPr>
          <w:p w14:paraId="05320549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14:paraId="6B0168EE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- обоснованность анализа работы членов команды (подчиненных)</w:t>
            </w:r>
          </w:p>
        </w:tc>
        <w:tc>
          <w:tcPr>
            <w:tcW w:w="1701" w:type="dxa"/>
            <w:vMerge/>
          </w:tcPr>
          <w:p w14:paraId="30236122" w14:textId="77777777" w:rsidR="00E0046D" w:rsidRPr="00E0046D" w:rsidRDefault="00E0046D" w:rsidP="00E0046D">
            <w:pPr>
              <w:rPr>
                <w:sz w:val="22"/>
                <w:szCs w:val="22"/>
              </w:rPr>
            </w:pPr>
          </w:p>
        </w:tc>
      </w:tr>
      <w:tr w:rsidR="00E0046D" w:rsidRPr="00E0046D" w14:paraId="7E33F99B" w14:textId="77777777" w:rsidTr="00803568">
        <w:tc>
          <w:tcPr>
            <w:tcW w:w="2660" w:type="dxa"/>
          </w:tcPr>
          <w:p w14:paraId="5FCD2BCE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ОК 05.</w:t>
            </w:r>
            <w:r w:rsidRPr="00E0046D">
              <w:rPr>
                <w:sz w:val="22"/>
                <w:szCs w:val="22"/>
                <w:lang w:eastAsia="en-US"/>
              </w:rPr>
              <w:t xml:space="preserve"> Осуществлять устную и письменную коммуникацию на </w:t>
            </w:r>
            <w:r w:rsidRPr="00E0046D">
              <w:rPr>
                <w:sz w:val="22"/>
                <w:szCs w:val="22"/>
                <w:lang w:eastAsia="en-US"/>
              </w:rPr>
              <w:lastRenderedPageBreak/>
              <w:t>государственном языке с учетом особенностей социального и культурного контекста.</w:t>
            </w:r>
          </w:p>
        </w:tc>
        <w:tc>
          <w:tcPr>
            <w:tcW w:w="5245" w:type="dxa"/>
          </w:tcPr>
          <w:p w14:paraId="5D16635D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lastRenderedPageBreak/>
              <w:t>-грамотность устной и письменной речи,</w:t>
            </w:r>
          </w:p>
          <w:p w14:paraId="3EEEC558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- ясность формулирования и изложения мыслей</w:t>
            </w:r>
          </w:p>
        </w:tc>
        <w:tc>
          <w:tcPr>
            <w:tcW w:w="1701" w:type="dxa"/>
            <w:vMerge/>
          </w:tcPr>
          <w:p w14:paraId="6915A3A6" w14:textId="77777777" w:rsidR="00E0046D" w:rsidRPr="00E0046D" w:rsidRDefault="00E0046D" w:rsidP="00E0046D">
            <w:pPr>
              <w:rPr>
                <w:sz w:val="22"/>
                <w:szCs w:val="22"/>
              </w:rPr>
            </w:pPr>
          </w:p>
        </w:tc>
      </w:tr>
      <w:tr w:rsidR="00E0046D" w:rsidRPr="00E0046D" w14:paraId="1D1F38E4" w14:textId="77777777" w:rsidTr="00803568">
        <w:tc>
          <w:tcPr>
            <w:tcW w:w="2660" w:type="dxa"/>
          </w:tcPr>
          <w:p w14:paraId="2AFBBB80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ОК 06. 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5245" w:type="dxa"/>
          </w:tcPr>
          <w:p w14:paraId="1654F1A6" w14:textId="77777777" w:rsidR="00E0046D" w:rsidRPr="00E0046D" w:rsidRDefault="00E0046D" w:rsidP="00E0046D">
            <w:pPr>
              <w:rPr>
                <w:bCs/>
                <w:sz w:val="22"/>
                <w:szCs w:val="22"/>
              </w:rPr>
            </w:pPr>
            <w:r w:rsidRPr="00E0046D">
              <w:rPr>
                <w:bCs/>
                <w:sz w:val="22"/>
                <w:szCs w:val="22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14:paraId="53C7201B" w14:textId="77777777" w:rsidR="00E0046D" w:rsidRPr="00E0046D" w:rsidRDefault="00E0046D" w:rsidP="00E0046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19278B7F" w14:textId="77777777" w:rsidR="00E0046D" w:rsidRPr="00E0046D" w:rsidRDefault="00E0046D" w:rsidP="00E0046D">
            <w:pPr>
              <w:rPr>
                <w:sz w:val="22"/>
                <w:szCs w:val="22"/>
              </w:rPr>
            </w:pPr>
          </w:p>
        </w:tc>
      </w:tr>
      <w:tr w:rsidR="00E0046D" w:rsidRPr="00E0046D" w14:paraId="74D68180" w14:textId="77777777" w:rsidTr="00803568">
        <w:tc>
          <w:tcPr>
            <w:tcW w:w="2660" w:type="dxa"/>
          </w:tcPr>
          <w:p w14:paraId="51D64DAE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245" w:type="dxa"/>
          </w:tcPr>
          <w:p w14:paraId="256EF7A9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2D1FD401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1701" w:type="dxa"/>
            <w:vMerge/>
          </w:tcPr>
          <w:p w14:paraId="3914FA63" w14:textId="77777777" w:rsidR="00E0046D" w:rsidRPr="00E0046D" w:rsidRDefault="00E0046D" w:rsidP="00E0046D">
            <w:pPr>
              <w:rPr>
                <w:sz w:val="22"/>
                <w:szCs w:val="22"/>
              </w:rPr>
            </w:pPr>
          </w:p>
        </w:tc>
      </w:tr>
      <w:tr w:rsidR="00E0046D" w:rsidRPr="00E0046D" w14:paraId="7C48FD7E" w14:textId="77777777" w:rsidTr="00803568">
        <w:tc>
          <w:tcPr>
            <w:tcW w:w="2660" w:type="dxa"/>
          </w:tcPr>
          <w:p w14:paraId="64330E06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5245" w:type="dxa"/>
          </w:tcPr>
          <w:p w14:paraId="15ADE635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4B65338E" w14:textId="77777777" w:rsidR="00E0046D" w:rsidRPr="00E0046D" w:rsidRDefault="00E0046D" w:rsidP="00E0046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0477A030" w14:textId="77777777" w:rsidR="00E0046D" w:rsidRPr="00E0046D" w:rsidRDefault="00E0046D" w:rsidP="00E0046D">
            <w:pPr>
              <w:rPr>
                <w:sz w:val="22"/>
                <w:szCs w:val="22"/>
              </w:rPr>
            </w:pPr>
          </w:p>
        </w:tc>
      </w:tr>
      <w:tr w:rsidR="00E0046D" w:rsidRPr="00E0046D" w14:paraId="593E983F" w14:textId="77777777" w:rsidTr="00803568">
        <w:tc>
          <w:tcPr>
            <w:tcW w:w="2660" w:type="dxa"/>
          </w:tcPr>
          <w:p w14:paraId="1731C37C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5245" w:type="dxa"/>
          </w:tcPr>
          <w:p w14:paraId="6B25377F" w14:textId="77777777" w:rsidR="00E0046D" w:rsidRPr="00E0046D" w:rsidRDefault="00E0046D" w:rsidP="00E0046D">
            <w:pPr>
              <w:widowControl w:val="0"/>
              <w:rPr>
                <w:sz w:val="22"/>
                <w:szCs w:val="22"/>
                <w:lang w:eastAsia="nl-NL"/>
              </w:rPr>
            </w:pPr>
            <w:r w:rsidRPr="00E0046D">
              <w:rPr>
                <w:bCs/>
                <w:sz w:val="22"/>
                <w:szCs w:val="22"/>
                <w:lang w:eastAsia="nl-NL"/>
              </w:rPr>
              <w:t>- эффективность использования и</w:t>
            </w:r>
            <w:r w:rsidRPr="00E0046D">
              <w:rPr>
                <w:sz w:val="22"/>
                <w:szCs w:val="22"/>
                <w:lang w:eastAsia="nl-NL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1701" w:type="dxa"/>
            <w:vMerge/>
          </w:tcPr>
          <w:p w14:paraId="0DCEFFF8" w14:textId="77777777" w:rsidR="00E0046D" w:rsidRPr="00E0046D" w:rsidRDefault="00E0046D" w:rsidP="00E0046D">
            <w:pPr>
              <w:rPr>
                <w:sz w:val="22"/>
                <w:szCs w:val="22"/>
              </w:rPr>
            </w:pPr>
          </w:p>
        </w:tc>
      </w:tr>
      <w:tr w:rsidR="00E0046D" w:rsidRPr="00E0046D" w14:paraId="5BDFDC7F" w14:textId="77777777" w:rsidTr="00803568">
        <w:trPr>
          <w:trHeight w:val="1098"/>
        </w:trPr>
        <w:tc>
          <w:tcPr>
            <w:tcW w:w="2660" w:type="dxa"/>
          </w:tcPr>
          <w:p w14:paraId="516389D8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5245" w:type="dxa"/>
          </w:tcPr>
          <w:p w14:paraId="72ABFEF4" w14:textId="77777777" w:rsidR="00E0046D" w:rsidRPr="00E0046D" w:rsidRDefault="00E0046D" w:rsidP="00E0046D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1701" w:type="dxa"/>
            <w:vMerge/>
          </w:tcPr>
          <w:p w14:paraId="4B60CE87" w14:textId="77777777" w:rsidR="00E0046D" w:rsidRPr="00E0046D" w:rsidRDefault="00E0046D" w:rsidP="00E0046D">
            <w:pPr>
              <w:rPr>
                <w:sz w:val="22"/>
                <w:szCs w:val="22"/>
              </w:rPr>
            </w:pPr>
          </w:p>
        </w:tc>
      </w:tr>
    </w:tbl>
    <w:p w14:paraId="361ACA9B" w14:textId="65C53286" w:rsidR="006D1EB9" w:rsidRDefault="006D1EB9" w:rsidP="00367E4B">
      <w:pPr>
        <w:spacing w:after="200" w:line="276" w:lineRule="auto"/>
        <w:rPr>
          <w:sz w:val="22"/>
          <w:szCs w:val="22"/>
        </w:rPr>
      </w:pPr>
    </w:p>
    <w:p w14:paraId="59303823" w14:textId="4DCA5FDC" w:rsidR="00783480" w:rsidRDefault="00783480" w:rsidP="00367E4B">
      <w:pPr>
        <w:spacing w:after="200" w:line="276" w:lineRule="auto"/>
        <w:rPr>
          <w:sz w:val="22"/>
          <w:szCs w:val="22"/>
        </w:rPr>
      </w:pPr>
    </w:p>
    <w:p w14:paraId="7AA59CCE" w14:textId="77777777" w:rsidR="00783480" w:rsidRDefault="00783480" w:rsidP="00783480"/>
    <w:p w14:paraId="12B00DD2" w14:textId="77777777" w:rsidR="00E54D3A" w:rsidRDefault="00E54D3A" w:rsidP="00783480">
      <w:pPr>
        <w:jc w:val="center"/>
        <w:rPr>
          <w:b/>
        </w:rPr>
      </w:pPr>
    </w:p>
    <w:p w14:paraId="0731C880" w14:textId="77777777" w:rsidR="00E54D3A" w:rsidRDefault="00E54D3A" w:rsidP="00783480">
      <w:pPr>
        <w:jc w:val="center"/>
        <w:rPr>
          <w:b/>
        </w:rPr>
      </w:pPr>
    </w:p>
    <w:p w14:paraId="57721AA6" w14:textId="77777777" w:rsidR="00E54D3A" w:rsidRDefault="00E54D3A" w:rsidP="00783480">
      <w:pPr>
        <w:jc w:val="center"/>
        <w:rPr>
          <w:b/>
        </w:rPr>
      </w:pPr>
    </w:p>
    <w:p w14:paraId="184F3744" w14:textId="77777777" w:rsidR="00E54D3A" w:rsidRDefault="00E54D3A" w:rsidP="00783480">
      <w:pPr>
        <w:jc w:val="center"/>
        <w:rPr>
          <w:b/>
        </w:rPr>
      </w:pPr>
    </w:p>
    <w:p w14:paraId="637D6CB3" w14:textId="77777777" w:rsidR="00E54D3A" w:rsidRDefault="00E54D3A" w:rsidP="00783480">
      <w:pPr>
        <w:jc w:val="center"/>
        <w:rPr>
          <w:b/>
        </w:rPr>
      </w:pPr>
    </w:p>
    <w:p w14:paraId="20306F3F" w14:textId="77777777" w:rsidR="00E54D3A" w:rsidRDefault="00E54D3A" w:rsidP="00783480">
      <w:pPr>
        <w:jc w:val="center"/>
        <w:rPr>
          <w:b/>
        </w:rPr>
      </w:pPr>
    </w:p>
    <w:p w14:paraId="40228DDB" w14:textId="3E84854A" w:rsidR="005306AF" w:rsidRDefault="005306AF" w:rsidP="005306AF">
      <w:pPr>
        <w:jc w:val="right"/>
        <w:rPr>
          <w:b/>
        </w:rPr>
      </w:pPr>
      <w:r>
        <w:rPr>
          <w:b/>
        </w:rPr>
        <w:lastRenderedPageBreak/>
        <w:t xml:space="preserve">Приложение </w:t>
      </w:r>
    </w:p>
    <w:p w14:paraId="6B158580" w14:textId="77777777" w:rsidR="005306AF" w:rsidRPr="005306AF" w:rsidRDefault="005306AF" w:rsidP="005306AF">
      <w:pPr>
        <w:jc w:val="center"/>
        <w:rPr>
          <w:b/>
        </w:rPr>
      </w:pPr>
      <w:r w:rsidRPr="005306AF">
        <w:rPr>
          <w:b/>
        </w:rPr>
        <w:t>Министерство просвещения и науки Кабардино-Балкарской Республики</w:t>
      </w:r>
    </w:p>
    <w:p w14:paraId="33AF7EE1" w14:textId="77777777" w:rsidR="005306AF" w:rsidRPr="005306AF" w:rsidRDefault="005306AF" w:rsidP="005306AF">
      <w:pPr>
        <w:jc w:val="center"/>
        <w:rPr>
          <w:b/>
        </w:rPr>
      </w:pPr>
      <w:r w:rsidRPr="005306AF">
        <w:rPr>
          <w:b/>
        </w:rPr>
        <w:t>Государственное бюджетное профессиональное образовательное учреждение</w:t>
      </w:r>
    </w:p>
    <w:p w14:paraId="3E7D8DA9" w14:textId="6EA34F7C" w:rsidR="00783480" w:rsidRDefault="005306AF" w:rsidP="005306AF">
      <w:pPr>
        <w:jc w:val="center"/>
        <w:rPr>
          <w:b/>
        </w:rPr>
      </w:pPr>
      <w:r w:rsidRPr="005306AF">
        <w:rPr>
          <w:b/>
        </w:rPr>
        <w:t>«Кабардино-Балкарский автомобильно-дорожный колледж»</w:t>
      </w:r>
    </w:p>
    <w:p w14:paraId="71B06BED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caps/>
        </w:rPr>
      </w:pPr>
    </w:p>
    <w:p w14:paraId="182953A5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caps/>
        </w:rPr>
      </w:pPr>
    </w:p>
    <w:p w14:paraId="047A8DD4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caps/>
        </w:rPr>
      </w:pPr>
    </w:p>
    <w:p w14:paraId="6C9FA9EC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caps/>
        </w:rPr>
      </w:pPr>
    </w:p>
    <w:p w14:paraId="4446AD82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caps/>
        </w:rPr>
      </w:pPr>
    </w:p>
    <w:p w14:paraId="667B27EB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caps/>
        </w:rPr>
      </w:pPr>
    </w:p>
    <w:p w14:paraId="1DB75E74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caps/>
        </w:rPr>
      </w:pPr>
    </w:p>
    <w:p w14:paraId="1EAF5A31" w14:textId="77777777" w:rsidR="00783480" w:rsidRPr="009D4C29" w:rsidRDefault="00783480" w:rsidP="00783480">
      <w:pPr>
        <w:jc w:val="center"/>
        <w:rPr>
          <w:rFonts w:eastAsia="Calibri"/>
          <w:b/>
          <w:bCs/>
        </w:rPr>
      </w:pPr>
      <w:r w:rsidRPr="009D4C29">
        <w:rPr>
          <w:rFonts w:eastAsia="Calibri"/>
          <w:b/>
          <w:bCs/>
        </w:rPr>
        <w:t>Оценочные материалы</w:t>
      </w:r>
    </w:p>
    <w:p w14:paraId="4823B94E" w14:textId="77777777" w:rsidR="00783480" w:rsidRPr="009D4C29" w:rsidRDefault="00783480" w:rsidP="00783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rFonts w:eastAsia="Calibri"/>
          <w:b/>
        </w:rPr>
      </w:pPr>
    </w:p>
    <w:p w14:paraId="1D88C552" w14:textId="77777777" w:rsidR="00783480" w:rsidRPr="009D4C29" w:rsidRDefault="00783480" w:rsidP="00783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</w:rPr>
      </w:pPr>
      <w:r w:rsidRPr="009D4C29">
        <w:rPr>
          <w:rFonts w:eastAsia="Calibri"/>
          <w:b/>
        </w:rPr>
        <w:t xml:space="preserve">по дисциплине </w:t>
      </w:r>
    </w:p>
    <w:p w14:paraId="2306A86B" w14:textId="161D17B3" w:rsidR="00783480" w:rsidRPr="00783480" w:rsidRDefault="00783480" w:rsidP="00783480">
      <w:pPr>
        <w:jc w:val="center"/>
        <w:rPr>
          <w:rFonts w:eastAsia="Calibri"/>
          <w:b/>
        </w:rPr>
      </w:pPr>
      <w:r w:rsidRPr="009D4C29">
        <w:rPr>
          <w:rFonts w:eastAsia="Calibri"/>
          <w:b/>
        </w:rPr>
        <w:t>МДК 0</w:t>
      </w:r>
      <w:r>
        <w:rPr>
          <w:rFonts w:eastAsia="Calibri"/>
          <w:b/>
        </w:rPr>
        <w:t>2</w:t>
      </w:r>
      <w:r w:rsidRPr="009D4C29">
        <w:rPr>
          <w:rFonts w:eastAsia="Calibri"/>
          <w:b/>
        </w:rPr>
        <w:t xml:space="preserve">.01 </w:t>
      </w:r>
      <w:r w:rsidRPr="00783480">
        <w:rPr>
          <w:b/>
        </w:rPr>
        <w:t>«</w:t>
      </w:r>
      <w:r w:rsidRPr="00783480">
        <w:rPr>
          <w:b/>
          <w:color w:val="0A0A0A"/>
          <w:shd w:val="clear" w:color="auto" w:fill="FFFFFF"/>
        </w:rPr>
        <w:t>Управление процессом технического обслуживания и ремонта автомобилей</w:t>
      </w:r>
      <w:r w:rsidRPr="00783480">
        <w:rPr>
          <w:b/>
        </w:rPr>
        <w:t xml:space="preserve">» </w:t>
      </w:r>
    </w:p>
    <w:p w14:paraId="5177CB3D" w14:textId="77777777" w:rsidR="00783480" w:rsidRPr="009D4C29" w:rsidRDefault="00783480" w:rsidP="00783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</w:rPr>
      </w:pPr>
    </w:p>
    <w:p w14:paraId="7BBCD01A" w14:textId="77777777" w:rsidR="00783480" w:rsidRPr="009D4C29" w:rsidRDefault="00783480" w:rsidP="00783480">
      <w:pPr>
        <w:jc w:val="center"/>
        <w:rPr>
          <w:rFonts w:eastAsia="Calibri"/>
          <w:b/>
        </w:rPr>
      </w:pPr>
      <w:r w:rsidRPr="009D4C29">
        <w:rPr>
          <w:rFonts w:eastAsia="Calibri"/>
          <w:b/>
        </w:rPr>
        <w:t>специальности 23.02.07. «Техническое обслуживание и ремонт автотранспортных средств»</w:t>
      </w:r>
    </w:p>
    <w:p w14:paraId="158879B2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i/>
          <w:caps/>
        </w:rPr>
      </w:pPr>
    </w:p>
    <w:p w14:paraId="2FB16C12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i/>
          <w:caps/>
        </w:rPr>
      </w:pPr>
    </w:p>
    <w:p w14:paraId="448BB02D" w14:textId="77777777" w:rsidR="00783480" w:rsidRPr="009D4C29" w:rsidRDefault="00783480" w:rsidP="00783480">
      <w:pPr>
        <w:suppressAutoHyphens/>
        <w:adjustRightInd w:val="0"/>
        <w:jc w:val="center"/>
        <w:rPr>
          <w:rFonts w:eastAsia="Calibri"/>
          <w:i/>
          <w:caps/>
        </w:rPr>
      </w:pPr>
    </w:p>
    <w:p w14:paraId="3DF28CAF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i/>
          <w:caps/>
        </w:rPr>
      </w:pPr>
    </w:p>
    <w:p w14:paraId="1D0BE35A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caps/>
        </w:rPr>
      </w:pPr>
    </w:p>
    <w:p w14:paraId="6C1DBC00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caps/>
        </w:rPr>
      </w:pPr>
    </w:p>
    <w:p w14:paraId="4BC230B4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</w:rPr>
      </w:pPr>
    </w:p>
    <w:p w14:paraId="73D34806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</w:rPr>
      </w:pPr>
    </w:p>
    <w:p w14:paraId="0B7EF7D5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</w:rPr>
      </w:pPr>
    </w:p>
    <w:p w14:paraId="20F65E5A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</w:rPr>
      </w:pPr>
    </w:p>
    <w:p w14:paraId="268E7079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</w:rPr>
      </w:pPr>
    </w:p>
    <w:p w14:paraId="417D9A43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</w:rPr>
      </w:pPr>
    </w:p>
    <w:p w14:paraId="0A93E10C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</w:rPr>
      </w:pPr>
    </w:p>
    <w:p w14:paraId="662D41A1" w14:textId="0F366569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</w:rPr>
      </w:pPr>
      <w:r w:rsidRPr="009D4C29">
        <w:rPr>
          <w:rFonts w:eastAsia="Calibri"/>
        </w:rPr>
        <w:t xml:space="preserve">Автор: </w:t>
      </w:r>
      <w:proofErr w:type="spellStart"/>
      <w:r>
        <w:rPr>
          <w:rFonts w:eastAsia="Calibri"/>
        </w:rPr>
        <w:t>Киржинов</w:t>
      </w:r>
      <w:proofErr w:type="spellEnd"/>
      <w:r>
        <w:rPr>
          <w:rFonts w:eastAsia="Calibri"/>
        </w:rPr>
        <w:t xml:space="preserve"> А.Б.</w:t>
      </w:r>
      <w:r w:rsidRPr="009D4C29">
        <w:rPr>
          <w:rFonts w:eastAsia="Calibri"/>
        </w:rPr>
        <w:t>, преподаватель ГБПОУ «КБАДК»</w:t>
      </w:r>
    </w:p>
    <w:p w14:paraId="713BA722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</w:rPr>
      </w:pPr>
    </w:p>
    <w:p w14:paraId="1887C7E7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</w:rPr>
      </w:pPr>
    </w:p>
    <w:p w14:paraId="2C0CA8D5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</w:rPr>
      </w:pPr>
    </w:p>
    <w:p w14:paraId="7CB5CAE4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</w:rPr>
      </w:pPr>
    </w:p>
    <w:p w14:paraId="65359306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</w:rPr>
      </w:pPr>
    </w:p>
    <w:p w14:paraId="5356334E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</w:rPr>
      </w:pPr>
    </w:p>
    <w:p w14:paraId="2CFB2748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</w:rPr>
      </w:pPr>
    </w:p>
    <w:p w14:paraId="3A1EB6DE" w14:textId="77777777" w:rsidR="00783480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</w:rPr>
      </w:pPr>
    </w:p>
    <w:p w14:paraId="0173E80A" w14:textId="77777777" w:rsidR="005306AF" w:rsidRDefault="005306AF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</w:rPr>
      </w:pPr>
    </w:p>
    <w:p w14:paraId="591D5275" w14:textId="77777777" w:rsidR="005306AF" w:rsidRPr="009D4C29" w:rsidRDefault="005306AF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</w:rPr>
      </w:pPr>
    </w:p>
    <w:p w14:paraId="475A47F4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</w:rPr>
      </w:pPr>
    </w:p>
    <w:p w14:paraId="6D87254B" w14:textId="77777777" w:rsidR="00783480" w:rsidRPr="009D4C29" w:rsidRDefault="00783480" w:rsidP="007834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</w:rPr>
      </w:pPr>
    </w:p>
    <w:p w14:paraId="74AE9D49" w14:textId="77777777" w:rsidR="00783480" w:rsidRPr="009D4C29" w:rsidRDefault="00783480" w:rsidP="00783480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Нальчик, 2026</w:t>
      </w:r>
    </w:p>
    <w:p w14:paraId="69D50136" w14:textId="77777777" w:rsidR="00783480" w:rsidRPr="009D4C29" w:rsidRDefault="00783480" w:rsidP="00783480">
      <w:pPr>
        <w:jc w:val="right"/>
        <w:rPr>
          <w:rFonts w:eastAsia="Calibri"/>
          <w:bCs/>
        </w:rPr>
      </w:pPr>
    </w:p>
    <w:p w14:paraId="2B9C7306" w14:textId="77777777" w:rsidR="00783480" w:rsidRDefault="00783480" w:rsidP="00783480">
      <w:pPr>
        <w:tabs>
          <w:tab w:val="center" w:pos="4677"/>
        </w:tabs>
        <w:rPr>
          <w:rFonts w:eastAsia="Calibri"/>
        </w:rPr>
      </w:pPr>
      <w:r w:rsidRPr="009D4C29">
        <w:rPr>
          <w:rFonts w:eastAsia="Calibri"/>
        </w:rPr>
        <w:tab/>
      </w:r>
    </w:p>
    <w:p w14:paraId="2BF57111" w14:textId="77777777" w:rsidR="00783480" w:rsidRDefault="00783480" w:rsidP="00783480">
      <w:pPr>
        <w:tabs>
          <w:tab w:val="center" w:pos="4677"/>
        </w:tabs>
        <w:rPr>
          <w:rFonts w:eastAsia="Calibri"/>
        </w:rPr>
      </w:pPr>
    </w:p>
    <w:p w14:paraId="633A2ED7" w14:textId="5F9E5D2F" w:rsidR="00783480" w:rsidRPr="009D4C29" w:rsidRDefault="00783480" w:rsidP="00783480">
      <w:pPr>
        <w:tabs>
          <w:tab w:val="center" w:pos="4677"/>
        </w:tabs>
        <w:jc w:val="center"/>
        <w:rPr>
          <w:rFonts w:eastAsia="Calibri"/>
          <w:b/>
          <w:bCs/>
        </w:rPr>
      </w:pPr>
      <w:r w:rsidRPr="009D4C29">
        <w:rPr>
          <w:rFonts w:eastAsia="Calibri"/>
          <w:b/>
          <w:bCs/>
        </w:rPr>
        <w:lastRenderedPageBreak/>
        <w:t>Пояснительная записка</w:t>
      </w:r>
    </w:p>
    <w:p w14:paraId="721F70D8" w14:textId="77777777" w:rsidR="00783480" w:rsidRDefault="00783480" w:rsidP="005306AF">
      <w:pPr>
        <w:ind w:firstLine="708"/>
        <w:jc w:val="both"/>
      </w:pPr>
      <w:r w:rsidRPr="00783480">
        <w:t xml:space="preserve">Оценочные материалы профессионального модуля </w:t>
      </w:r>
      <w:r w:rsidRPr="00783480">
        <w:rPr>
          <w:szCs w:val="32"/>
        </w:rPr>
        <w:t xml:space="preserve">ПМ 02 </w:t>
      </w:r>
      <w:r>
        <w:rPr>
          <w:szCs w:val="32"/>
        </w:rPr>
        <w:t>«</w:t>
      </w:r>
      <w:r w:rsidRPr="00783480">
        <w:rPr>
          <w:szCs w:val="32"/>
        </w:rPr>
        <w:t>Организация процессов по техническому обслуживанию и ремонту автотранспортных средств</w:t>
      </w:r>
      <w:r>
        <w:rPr>
          <w:szCs w:val="32"/>
        </w:rPr>
        <w:t xml:space="preserve">» </w:t>
      </w:r>
      <w:r w:rsidRPr="00783480">
        <w:rPr>
          <w:rFonts w:eastAsia="Calibri"/>
        </w:rPr>
        <w:t xml:space="preserve">МДК 02.01 </w:t>
      </w:r>
      <w:r w:rsidRPr="00783480">
        <w:t>«</w:t>
      </w:r>
      <w:r w:rsidRPr="00783480">
        <w:rPr>
          <w:color w:val="0A0A0A"/>
          <w:shd w:val="clear" w:color="auto" w:fill="FFFFFF"/>
        </w:rPr>
        <w:t>Управление процессом технического обслуживания и ремонта автомобилей</w:t>
      </w:r>
      <w:r w:rsidRPr="00783480">
        <w:t>»</w:t>
      </w:r>
      <w:r>
        <w:t>,</w:t>
      </w:r>
      <w:r w:rsidRPr="00783480">
        <w:t xml:space="preserve"> </w:t>
      </w:r>
      <w:r w:rsidRPr="009D4C29">
        <w:t xml:space="preserve">разработаны в соответствии с требованиями ФГОС специальности 23.02.07. «Техническое обслуживание и ремонт автотранспортных средств» (утв. Приказом Министерства образования и науки Российской Федерации от 20.03.2024 №171 (в редакции от 03.07.2024г.) </w:t>
      </w:r>
    </w:p>
    <w:p w14:paraId="5AD413E9" w14:textId="429F3E22" w:rsidR="00783480" w:rsidRPr="009D4C29" w:rsidRDefault="00783480" w:rsidP="00783480">
      <w:pPr>
        <w:jc w:val="both"/>
      </w:pPr>
      <w:r w:rsidRPr="009D4C29">
        <w:t xml:space="preserve">Оценочные материалы предназначены для проверки результатов освоения </w:t>
      </w:r>
      <w:r w:rsidRPr="00783480">
        <w:rPr>
          <w:rFonts w:eastAsia="Calibri"/>
        </w:rPr>
        <w:t xml:space="preserve">МДК 02.01 </w:t>
      </w:r>
      <w:r w:rsidRPr="00783480">
        <w:t>«</w:t>
      </w:r>
      <w:r w:rsidRPr="00783480">
        <w:rPr>
          <w:color w:val="0A0A0A"/>
          <w:shd w:val="clear" w:color="auto" w:fill="FFFFFF"/>
        </w:rPr>
        <w:t>Управление процессом технического обслуживания и ремонта автомобилей</w:t>
      </w:r>
      <w:r w:rsidRPr="00783480">
        <w:t>»</w:t>
      </w:r>
      <w:r>
        <w:t>,</w:t>
      </w:r>
      <w:r w:rsidRPr="00783480">
        <w:t xml:space="preserve"> </w:t>
      </w:r>
      <w:r w:rsidRPr="009D4C29">
        <w:t>в части овладения следующими общими и профессиональными компетенциями, знаниями, умениями.</w:t>
      </w:r>
    </w:p>
    <w:p w14:paraId="67CC5313" w14:textId="199C9E59" w:rsidR="00783480" w:rsidRDefault="00783480" w:rsidP="00367E4B">
      <w:pPr>
        <w:spacing w:after="200" w:line="276" w:lineRule="auto"/>
        <w:rPr>
          <w:sz w:val="22"/>
          <w:szCs w:val="22"/>
        </w:rPr>
      </w:pPr>
    </w:p>
    <w:tbl>
      <w:tblPr>
        <w:tblpPr w:leftFromText="181" w:rightFromText="181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9"/>
        <w:gridCol w:w="8136"/>
      </w:tblGrid>
      <w:tr w:rsidR="009E155E" w:rsidRPr="00E0046D" w14:paraId="5836B89A" w14:textId="77777777" w:rsidTr="00704C7D">
        <w:tc>
          <w:tcPr>
            <w:tcW w:w="1229" w:type="dxa"/>
          </w:tcPr>
          <w:p w14:paraId="667CF79B" w14:textId="77777777" w:rsidR="009E155E" w:rsidRPr="00E0046D" w:rsidRDefault="009E155E" w:rsidP="00704C7D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E0046D">
              <w:rPr>
                <w:b/>
                <w:bCs/>
                <w:iCs/>
              </w:rPr>
              <w:t>Код</w:t>
            </w:r>
          </w:p>
        </w:tc>
        <w:tc>
          <w:tcPr>
            <w:tcW w:w="8342" w:type="dxa"/>
          </w:tcPr>
          <w:p w14:paraId="6333E074" w14:textId="77777777" w:rsidR="009E155E" w:rsidRPr="00E0046D" w:rsidRDefault="009E155E" w:rsidP="00704C7D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E0046D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9E155E" w:rsidRPr="00E0046D" w14:paraId="78DB0CF5" w14:textId="77777777" w:rsidTr="00704C7D">
        <w:trPr>
          <w:trHeight w:val="327"/>
        </w:trPr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54CC74" w14:textId="77777777" w:rsidR="009E155E" w:rsidRPr="00E0046D" w:rsidRDefault="009E155E" w:rsidP="00704C7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r w:rsidRPr="00E0046D">
              <w:rPr>
                <w:bCs/>
              </w:rPr>
              <w:t>ОК 01.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34562F" w14:textId="77777777" w:rsidR="009E155E" w:rsidRPr="00E0046D" w:rsidRDefault="009E155E" w:rsidP="00704C7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r w:rsidRPr="00E0046D">
              <w:rPr>
                <w:bCs/>
                <w:iCs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E155E" w:rsidRPr="00E0046D" w14:paraId="5E44CEA1" w14:textId="77777777" w:rsidTr="00704C7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8D0293" w14:textId="77777777" w:rsidR="009E155E" w:rsidRPr="00E0046D" w:rsidRDefault="009E155E" w:rsidP="00704C7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r w:rsidRPr="00E0046D">
              <w:rPr>
                <w:bCs/>
              </w:rPr>
              <w:t>ОК 02.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A886B5" w14:textId="77777777" w:rsidR="009E155E" w:rsidRPr="00E0046D" w:rsidRDefault="009E155E" w:rsidP="00704C7D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E0046D">
              <w:rPr>
                <w:kern w:val="3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E155E" w:rsidRPr="00E0046D" w14:paraId="490A7B36" w14:textId="77777777" w:rsidTr="00704C7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B7E084" w14:textId="77777777" w:rsidR="009E155E" w:rsidRPr="00E0046D" w:rsidRDefault="009E155E" w:rsidP="00704C7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r w:rsidRPr="00E0046D">
              <w:rPr>
                <w:bCs/>
              </w:rPr>
              <w:t>ОК 03.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2CDC40" w14:textId="77777777" w:rsidR="009E155E" w:rsidRPr="00E0046D" w:rsidRDefault="009E155E" w:rsidP="00704C7D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E0046D">
              <w:rPr>
                <w:kern w:val="3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E155E" w:rsidRPr="00E0046D" w14:paraId="462C6074" w14:textId="77777777" w:rsidTr="00704C7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225991D" w14:textId="77777777" w:rsidR="009E155E" w:rsidRPr="00E0046D" w:rsidRDefault="009E155E" w:rsidP="00704C7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r w:rsidRPr="00E0046D">
              <w:rPr>
                <w:bCs/>
              </w:rPr>
              <w:t>ОК 04.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6FC6D9" w14:textId="77777777" w:rsidR="009E155E" w:rsidRPr="00E0046D" w:rsidRDefault="009E155E" w:rsidP="00704C7D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E0046D">
              <w:rPr>
                <w:kern w:val="3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E155E" w:rsidRPr="00E0046D" w14:paraId="7967D07D" w14:textId="77777777" w:rsidTr="00704C7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F7D1204" w14:textId="77777777" w:rsidR="009E155E" w:rsidRPr="00E0046D" w:rsidRDefault="009E155E" w:rsidP="00704C7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r w:rsidRPr="00E0046D">
              <w:rPr>
                <w:bCs/>
              </w:rPr>
              <w:t>ОК 05.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28EF0E" w14:textId="77777777" w:rsidR="009E155E" w:rsidRPr="00E0046D" w:rsidRDefault="009E155E" w:rsidP="00704C7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r w:rsidRPr="00E0046D">
              <w:rPr>
                <w:bCs/>
                <w:iCs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9E155E" w:rsidRPr="00E0046D" w14:paraId="57374DB0" w14:textId="77777777" w:rsidTr="00704C7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EB63489" w14:textId="77777777" w:rsidR="009E155E" w:rsidRPr="00E0046D" w:rsidRDefault="009E155E" w:rsidP="00704C7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r w:rsidRPr="00E0046D">
              <w:rPr>
                <w:bCs/>
              </w:rPr>
              <w:t>ОК 06.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0A3F9D" w14:textId="77777777" w:rsidR="009E155E" w:rsidRPr="00E0046D" w:rsidRDefault="009E155E" w:rsidP="00704C7D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E0046D">
              <w:rPr>
                <w:kern w:val="3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9E155E" w:rsidRPr="00E0046D" w14:paraId="58F59989" w14:textId="77777777" w:rsidTr="00704C7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FAC491A" w14:textId="77777777" w:rsidR="009E155E" w:rsidRPr="00E0046D" w:rsidRDefault="009E155E" w:rsidP="00704C7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r w:rsidRPr="00E0046D">
              <w:rPr>
                <w:bCs/>
              </w:rPr>
              <w:t>ОК 07.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7D676E" w14:textId="77777777" w:rsidR="009E155E" w:rsidRPr="00E0046D" w:rsidRDefault="009E155E" w:rsidP="00704C7D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E0046D">
              <w:rPr>
                <w:kern w:val="3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E155E" w:rsidRPr="00E0046D" w14:paraId="565CFD5A" w14:textId="77777777" w:rsidTr="00704C7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100DE9" w14:textId="77777777" w:rsidR="009E155E" w:rsidRPr="00E0046D" w:rsidRDefault="009E155E" w:rsidP="00704C7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r w:rsidRPr="00E0046D">
              <w:rPr>
                <w:bCs/>
              </w:rPr>
              <w:t>ОК 08.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F28820" w14:textId="77777777" w:rsidR="009E155E" w:rsidRPr="00E0046D" w:rsidRDefault="009E155E" w:rsidP="00704C7D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E0046D">
              <w:rPr>
                <w:kern w:val="3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9E155E" w:rsidRPr="00E0046D" w14:paraId="20811B55" w14:textId="77777777" w:rsidTr="00704C7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705BB5" w14:textId="77777777" w:rsidR="009E155E" w:rsidRPr="00E0046D" w:rsidRDefault="009E155E" w:rsidP="00704C7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r w:rsidRPr="00E0046D">
              <w:rPr>
                <w:bCs/>
              </w:rPr>
              <w:t>ОК 09.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7B0BD1" w14:textId="77777777" w:rsidR="009E155E" w:rsidRPr="00E0046D" w:rsidRDefault="009E155E" w:rsidP="00704C7D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E0046D">
              <w:rPr>
                <w:kern w:val="3"/>
              </w:rPr>
              <w:t>Использовать информационные технологии в профессиональной деятельности.</w:t>
            </w:r>
          </w:p>
        </w:tc>
      </w:tr>
      <w:tr w:rsidR="009E155E" w:rsidRPr="00E0046D" w14:paraId="2A3FA7A9" w14:textId="77777777" w:rsidTr="00704C7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024D85" w14:textId="77777777" w:rsidR="009E155E" w:rsidRPr="00E0046D" w:rsidRDefault="009E155E" w:rsidP="00704C7D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r w:rsidRPr="00E0046D">
              <w:rPr>
                <w:bCs/>
              </w:rPr>
              <w:t>ОК 10.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649F4A" w14:textId="77777777" w:rsidR="009E155E" w:rsidRPr="00E0046D" w:rsidRDefault="009E155E" w:rsidP="00704C7D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E0046D">
              <w:rPr>
                <w:kern w:val="3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28738A8F" w14:textId="0700200F" w:rsidR="005306AF" w:rsidRDefault="005306AF" w:rsidP="00367E4B">
      <w:pPr>
        <w:spacing w:after="200" w:line="276" w:lineRule="auto"/>
        <w:rPr>
          <w:sz w:val="22"/>
          <w:szCs w:val="22"/>
        </w:rPr>
      </w:pPr>
    </w:p>
    <w:p w14:paraId="2ADA9F71" w14:textId="77777777" w:rsidR="005306AF" w:rsidRDefault="005306AF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58B91053" w14:textId="15CC17A9" w:rsidR="00783480" w:rsidRPr="009D4C29" w:rsidRDefault="00783480" w:rsidP="005306AF">
      <w:pPr>
        <w:shd w:val="clear" w:color="auto" w:fill="FFFFFF"/>
        <w:spacing w:line="360" w:lineRule="auto"/>
        <w:ind w:left="426" w:firstLine="282"/>
      </w:pPr>
      <w:r w:rsidRPr="009D4C29">
        <w:lastRenderedPageBreak/>
        <w:t xml:space="preserve">Задания разработаны в трех вариантах и состоят из </w:t>
      </w:r>
      <w:r w:rsidR="00280ECC">
        <w:t>45</w:t>
      </w:r>
      <w:r w:rsidRPr="009D4C29">
        <w:t xml:space="preserve"> вопросов, составленных в соответствии с рабочей программой профессионального модуля.</w:t>
      </w:r>
    </w:p>
    <w:p w14:paraId="4EB42F0C" w14:textId="6E899BA7" w:rsidR="00783480" w:rsidRPr="009D4C29" w:rsidRDefault="00280ECC" w:rsidP="00783480">
      <w:pPr>
        <w:spacing w:line="360" w:lineRule="auto"/>
        <w:ind w:firstLine="426"/>
        <w:jc w:val="both"/>
      </w:pPr>
      <w:r>
        <w:t xml:space="preserve">Вариант 1 </w:t>
      </w:r>
      <w:r w:rsidR="00783480" w:rsidRPr="009D4C29">
        <w:t xml:space="preserve">– </w:t>
      </w:r>
      <w:r>
        <w:t>15</w:t>
      </w:r>
      <w:r w:rsidR="00783480" w:rsidRPr="009D4C29">
        <w:t xml:space="preserve"> вопросов по 1 баллу каждый;</w:t>
      </w:r>
    </w:p>
    <w:p w14:paraId="717DB29A" w14:textId="5B3BA768" w:rsidR="00783480" w:rsidRPr="009D4C29" w:rsidRDefault="00280ECC" w:rsidP="00783480">
      <w:pPr>
        <w:spacing w:line="360" w:lineRule="auto"/>
        <w:ind w:firstLine="426"/>
        <w:jc w:val="both"/>
      </w:pPr>
      <w:r>
        <w:t xml:space="preserve">Вариант 2 </w:t>
      </w:r>
      <w:r w:rsidR="00783480" w:rsidRPr="009D4C29">
        <w:t xml:space="preserve">– </w:t>
      </w:r>
      <w:r w:rsidR="009E155E">
        <w:t>1</w:t>
      </w:r>
      <w:r>
        <w:t>5</w:t>
      </w:r>
      <w:r w:rsidR="00783480" w:rsidRPr="009D4C29">
        <w:t xml:space="preserve"> вопрос</w:t>
      </w:r>
      <w:r>
        <w:t>ов</w:t>
      </w:r>
      <w:r w:rsidR="00783480" w:rsidRPr="009D4C29">
        <w:t xml:space="preserve"> по </w:t>
      </w:r>
      <w:r w:rsidRPr="009D4C29">
        <w:t>1 баллу каждый</w:t>
      </w:r>
      <w:r w:rsidR="00783480" w:rsidRPr="009D4C29">
        <w:t>;</w:t>
      </w:r>
    </w:p>
    <w:p w14:paraId="7E39B694" w14:textId="774208C5" w:rsidR="00783480" w:rsidRPr="009D4C29" w:rsidRDefault="00280ECC" w:rsidP="00783480">
      <w:pPr>
        <w:spacing w:line="360" w:lineRule="auto"/>
        <w:ind w:firstLine="426"/>
        <w:jc w:val="both"/>
      </w:pPr>
      <w:r>
        <w:t xml:space="preserve">Вариант 3 </w:t>
      </w:r>
      <w:r w:rsidR="00783480" w:rsidRPr="009D4C29">
        <w:t xml:space="preserve">– </w:t>
      </w:r>
      <w:r>
        <w:t>15</w:t>
      </w:r>
      <w:r w:rsidR="00783480" w:rsidRPr="009D4C29">
        <w:t xml:space="preserve"> вопрос</w:t>
      </w:r>
      <w:r>
        <w:t>ов</w:t>
      </w:r>
      <w:r w:rsidR="00783480" w:rsidRPr="009D4C29">
        <w:t xml:space="preserve"> по </w:t>
      </w:r>
      <w:r w:rsidRPr="009D4C29">
        <w:t>1 баллу каждый</w:t>
      </w:r>
      <w:r w:rsidR="00783480" w:rsidRPr="009D4C29">
        <w:t xml:space="preserve">. </w:t>
      </w:r>
    </w:p>
    <w:p w14:paraId="071E36B1" w14:textId="4E30F0CA" w:rsidR="00783480" w:rsidRPr="009D4C29" w:rsidRDefault="00783480" w:rsidP="00783480">
      <w:pPr>
        <w:shd w:val="clear" w:color="auto" w:fill="FFFFFF"/>
        <w:spacing w:line="360" w:lineRule="auto"/>
        <w:ind w:firstLine="426"/>
        <w:jc w:val="both"/>
      </w:pPr>
      <w:r w:rsidRPr="009D4C29">
        <w:t>Задания требуют выбора правильного ответа и оцениваются в 1 балл</w:t>
      </w:r>
      <w:r w:rsidR="00280ECC">
        <w:t>.</w:t>
      </w:r>
      <w:r w:rsidRPr="009D4C29">
        <w:t xml:space="preserve"> </w:t>
      </w:r>
    </w:p>
    <w:p w14:paraId="7AA1B183" w14:textId="77777777" w:rsidR="00783480" w:rsidRPr="009D4C29" w:rsidRDefault="00783480" w:rsidP="00783480">
      <w:pPr>
        <w:shd w:val="clear" w:color="auto" w:fill="FFFFFF"/>
        <w:spacing w:line="360" w:lineRule="auto"/>
        <w:ind w:left="426"/>
        <w:jc w:val="both"/>
      </w:pPr>
      <w:r w:rsidRPr="009D4C29">
        <w:t>Критерии оценки:</w:t>
      </w:r>
    </w:p>
    <w:p w14:paraId="2823E7C0" w14:textId="77777777" w:rsidR="00783480" w:rsidRPr="009D4C29" w:rsidRDefault="00783480" w:rsidP="00783480">
      <w:pPr>
        <w:spacing w:line="360" w:lineRule="auto"/>
        <w:ind w:left="426"/>
        <w:jc w:val="both"/>
        <w:rPr>
          <w:rFonts w:eastAsia="Calibri"/>
          <w:bCs/>
        </w:rPr>
      </w:pPr>
    </w:p>
    <w:tbl>
      <w:tblPr>
        <w:tblW w:w="0" w:type="auto"/>
        <w:tblInd w:w="36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9"/>
        <w:gridCol w:w="4398"/>
      </w:tblGrid>
      <w:tr w:rsidR="00783480" w:rsidRPr="009D4C29" w14:paraId="35DB2AF2" w14:textId="77777777" w:rsidTr="00783480">
        <w:trPr>
          <w:trHeight w:val="420"/>
        </w:trPr>
        <w:tc>
          <w:tcPr>
            <w:tcW w:w="4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47E7FA7" w14:textId="77777777" w:rsidR="00783480" w:rsidRPr="009D4C29" w:rsidRDefault="00783480" w:rsidP="00783480">
            <w:pPr>
              <w:spacing w:before="100" w:beforeAutospacing="1" w:after="100" w:afterAutospacing="1"/>
              <w:ind w:left="426"/>
              <w:jc w:val="both"/>
              <w:rPr>
                <w:color w:val="2C2D2E"/>
              </w:rPr>
            </w:pPr>
            <w:r w:rsidRPr="009D4C29">
              <w:rPr>
                <w:b/>
                <w:bCs/>
                <w:color w:val="2C2D2E"/>
                <w:shd w:val="clear" w:color="auto" w:fill="FFFFFF"/>
              </w:rPr>
              <w:t>Оценка</w:t>
            </w:r>
          </w:p>
        </w:tc>
        <w:tc>
          <w:tcPr>
            <w:tcW w:w="44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3F3E76A" w14:textId="77777777" w:rsidR="00783480" w:rsidRPr="009D4C29" w:rsidRDefault="00783480" w:rsidP="00783480">
            <w:pPr>
              <w:spacing w:before="100" w:beforeAutospacing="1" w:after="100" w:afterAutospacing="1"/>
              <w:ind w:left="426"/>
              <w:jc w:val="both"/>
              <w:rPr>
                <w:color w:val="2C2D2E"/>
              </w:rPr>
            </w:pPr>
            <w:r w:rsidRPr="009D4C29">
              <w:rPr>
                <w:b/>
                <w:bCs/>
                <w:color w:val="2C2D2E"/>
                <w:shd w:val="clear" w:color="auto" w:fill="FFFFFF"/>
              </w:rPr>
              <w:t>Число баллов, необходимое</w:t>
            </w:r>
          </w:p>
          <w:p w14:paraId="3F017465" w14:textId="77777777" w:rsidR="00783480" w:rsidRPr="009D4C29" w:rsidRDefault="00783480" w:rsidP="00783480">
            <w:pPr>
              <w:spacing w:before="100" w:beforeAutospacing="1" w:after="100" w:afterAutospacing="1"/>
              <w:ind w:left="426"/>
              <w:jc w:val="both"/>
              <w:rPr>
                <w:color w:val="2C2D2E"/>
              </w:rPr>
            </w:pPr>
            <w:r w:rsidRPr="009D4C29">
              <w:rPr>
                <w:b/>
                <w:bCs/>
                <w:color w:val="2C2D2E"/>
                <w:shd w:val="clear" w:color="auto" w:fill="FFFFFF"/>
              </w:rPr>
              <w:t>для получения оценки</w:t>
            </w:r>
          </w:p>
        </w:tc>
      </w:tr>
      <w:tr w:rsidR="00783480" w:rsidRPr="009D4C29" w14:paraId="0F66AA72" w14:textId="77777777" w:rsidTr="00783480">
        <w:trPr>
          <w:trHeight w:val="28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40B611A" w14:textId="77777777" w:rsidR="00783480" w:rsidRPr="009D4C29" w:rsidRDefault="00783480" w:rsidP="00783480">
            <w:pPr>
              <w:spacing w:before="100" w:beforeAutospacing="1" w:after="100" w:afterAutospacing="1"/>
              <w:ind w:left="426"/>
              <w:jc w:val="both"/>
              <w:rPr>
                <w:color w:val="2C2D2E"/>
              </w:rPr>
            </w:pPr>
            <w:r w:rsidRPr="009D4C29">
              <w:rPr>
                <w:color w:val="2C2D2E"/>
                <w:shd w:val="clear" w:color="auto" w:fill="FFFFFF"/>
              </w:rPr>
              <w:t>"3" - удовлетворительно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398FE75" w14:textId="55A7130C" w:rsidR="00783480" w:rsidRPr="009D4C29" w:rsidRDefault="00280ECC" w:rsidP="00280ECC">
            <w:pPr>
              <w:spacing w:before="100" w:beforeAutospacing="1" w:after="100" w:afterAutospacing="1"/>
              <w:ind w:left="426"/>
              <w:jc w:val="both"/>
            </w:pPr>
            <w:r>
              <w:rPr>
                <w:shd w:val="clear" w:color="auto" w:fill="FFFFFF"/>
              </w:rPr>
              <w:t>5</w:t>
            </w:r>
            <w:r w:rsidR="00783480" w:rsidRPr="009D4C29">
              <w:rPr>
                <w:shd w:val="clear" w:color="auto" w:fill="FFFFFF"/>
              </w:rPr>
              <w:t>-</w:t>
            </w:r>
            <w:r>
              <w:rPr>
                <w:shd w:val="clear" w:color="auto" w:fill="FFFFFF"/>
              </w:rPr>
              <w:t>7</w:t>
            </w:r>
          </w:p>
        </w:tc>
      </w:tr>
      <w:tr w:rsidR="00783480" w:rsidRPr="009D4C29" w14:paraId="13940B13" w14:textId="77777777" w:rsidTr="00783480">
        <w:trPr>
          <w:trHeight w:val="270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0A58604" w14:textId="77777777" w:rsidR="00783480" w:rsidRPr="009D4C29" w:rsidRDefault="00783480" w:rsidP="00783480">
            <w:pPr>
              <w:spacing w:before="100" w:beforeAutospacing="1" w:after="100" w:afterAutospacing="1"/>
              <w:ind w:left="426"/>
              <w:jc w:val="both"/>
              <w:rPr>
                <w:color w:val="2C2D2E"/>
              </w:rPr>
            </w:pPr>
            <w:r w:rsidRPr="009D4C29">
              <w:rPr>
                <w:color w:val="2C2D2E"/>
                <w:shd w:val="clear" w:color="auto" w:fill="FFFFFF"/>
              </w:rPr>
              <w:t>«4» – хорошо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91346E9" w14:textId="031E1DB1" w:rsidR="00783480" w:rsidRPr="009D4C29" w:rsidRDefault="00280ECC" w:rsidP="00280ECC">
            <w:pPr>
              <w:spacing w:before="100" w:beforeAutospacing="1" w:after="100" w:afterAutospacing="1"/>
              <w:ind w:left="426"/>
              <w:jc w:val="both"/>
            </w:pPr>
            <w:r>
              <w:rPr>
                <w:shd w:val="clear" w:color="auto" w:fill="FFFFFF"/>
              </w:rPr>
              <w:t>8</w:t>
            </w:r>
            <w:r w:rsidR="00783480" w:rsidRPr="009D4C29">
              <w:rPr>
                <w:shd w:val="clear" w:color="auto" w:fill="FFFFFF"/>
              </w:rPr>
              <w:t>-</w:t>
            </w:r>
            <w:r>
              <w:rPr>
                <w:shd w:val="clear" w:color="auto" w:fill="FFFFFF"/>
              </w:rPr>
              <w:t>12</w:t>
            </w:r>
          </w:p>
        </w:tc>
      </w:tr>
      <w:tr w:rsidR="00783480" w:rsidRPr="009D4C29" w14:paraId="24EA4D5E" w14:textId="77777777" w:rsidTr="00783480">
        <w:trPr>
          <w:trHeight w:val="25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17994BF" w14:textId="77777777" w:rsidR="00783480" w:rsidRPr="009D4C29" w:rsidRDefault="00783480" w:rsidP="00783480">
            <w:pPr>
              <w:spacing w:before="100" w:beforeAutospacing="1" w:after="100" w:afterAutospacing="1"/>
              <w:ind w:left="426"/>
              <w:jc w:val="both"/>
              <w:rPr>
                <w:color w:val="2C2D2E"/>
              </w:rPr>
            </w:pPr>
            <w:r w:rsidRPr="009D4C29">
              <w:rPr>
                <w:color w:val="2C2D2E"/>
                <w:shd w:val="clear" w:color="auto" w:fill="FFFFFF"/>
              </w:rPr>
              <w:t>"5" - отлично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04C29BF" w14:textId="42982FF6" w:rsidR="00783480" w:rsidRPr="009D4C29" w:rsidRDefault="00280ECC" w:rsidP="00280ECC">
            <w:pPr>
              <w:spacing w:before="100" w:beforeAutospacing="1" w:after="100" w:afterAutospacing="1"/>
              <w:ind w:left="426"/>
              <w:jc w:val="both"/>
            </w:pPr>
            <w:r>
              <w:rPr>
                <w:shd w:val="clear" w:color="auto" w:fill="FFFFFF"/>
              </w:rPr>
              <w:t>13</w:t>
            </w:r>
            <w:r w:rsidR="00783480" w:rsidRPr="009D4C29">
              <w:rPr>
                <w:shd w:val="clear" w:color="auto" w:fill="FFFFFF"/>
              </w:rPr>
              <w:t>-</w:t>
            </w:r>
            <w:r>
              <w:rPr>
                <w:shd w:val="clear" w:color="auto" w:fill="FFFFFF"/>
              </w:rPr>
              <w:t>15</w:t>
            </w:r>
          </w:p>
        </w:tc>
      </w:tr>
    </w:tbl>
    <w:p w14:paraId="4BA6E5D7" w14:textId="77777777" w:rsidR="00783480" w:rsidRPr="009D4C29" w:rsidRDefault="00783480" w:rsidP="00783480">
      <w:pPr>
        <w:tabs>
          <w:tab w:val="left" w:pos="567"/>
        </w:tabs>
        <w:spacing w:line="360" w:lineRule="auto"/>
        <w:ind w:left="426" w:right="829"/>
        <w:jc w:val="both"/>
        <w:rPr>
          <w:color w:val="2C2D2E"/>
        </w:rPr>
      </w:pPr>
    </w:p>
    <w:p w14:paraId="5CCC4903" w14:textId="385B9D9C" w:rsidR="00783480" w:rsidRPr="009D4C29" w:rsidRDefault="00783480" w:rsidP="00783480">
      <w:pPr>
        <w:tabs>
          <w:tab w:val="left" w:pos="567"/>
        </w:tabs>
        <w:spacing w:line="360" w:lineRule="auto"/>
        <w:ind w:left="426" w:right="829"/>
        <w:jc w:val="both"/>
        <w:rPr>
          <w:rFonts w:eastAsia="Calibri"/>
        </w:rPr>
      </w:pPr>
      <w:r w:rsidRPr="009D4C29">
        <w:rPr>
          <w:color w:val="2C2D2E"/>
        </w:rPr>
        <w:t xml:space="preserve">      </w:t>
      </w:r>
      <w:r w:rsidRPr="009D4C29">
        <w:rPr>
          <w:rFonts w:eastAsia="Calibri"/>
        </w:rPr>
        <w:t xml:space="preserve"> Эталоны ответов прилагаются</w:t>
      </w:r>
      <w:r w:rsidR="00280ECC">
        <w:rPr>
          <w:rFonts w:eastAsia="Calibri"/>
        </w:rPr>
        <w:t xml:space="preserve"> и выделены жирным шрифтом в каждом и вопросов заданий в конце задания или по тексту</w:t>
      </w:r>
      <w:r w:rsidRPr="009D4C29">
        <w:rPr>
          <w:rFonts w:eastAsia="Calibri"/>
        </w:rPr>
        <w:t>.</w:t>
      </w:r>
    </w:p>
    <w:p w14:paraId="0049664E" w14:textId="75DA096D" w:rsidR="00783480" w:rsidRDefault="0028581F" w:rsidP="00783480">
      <w:pPr>
        <w:autoSpaceDE w:val="0"/>
        <w:autoSpaceDN w:val="0"/>
        <w:adjustRightInd w:val="0"/>
        <w:jc w:val="center"/>
      </w:pPr>
      <w:r>
        <w:rPr>
          <w:b/>
        </w:rPr>
        <w:t xml:space="preserve">Вариант </w:t>
      </w:r>
      <w:r w:rsidR="00783480">
        <w:rPr>
          <w:b/>
        </w:rPr>
        <w:t>№</w:t>
      </w:r>
      <w:r w:rsidR="00783480" w:rsidRPr="00B66E17">
        <w:rPr>
          <w:b/>
        </w:rPr>
        <w:t>1</w:t>
      </w:r>
      <w:r w:rsidR="00783480" w:rsidRPr="00B66E17">
        <w:t>:</w:t>
      </w:r>
    </w:p>
    <w:p w14:paraId="1AE677F5" w14:textId="77777777" w:rsidR="00783480" w:rsidRDefault="00783480" w:rsidP="00783480">
      <w:pPr>
        <w:autoSpaceDE w:val="0"/>
        <w:autoSpaceDN w:val="0"/>
        <w:adjustRightInd w:val="0"/>
        <w:jc w:val="center"/>
      </w:pPr>
    </w:p>
    <w:p w14:paraId="1694BFA2" w14:textId="0C5450FC" w:rsidR="00783480" w:rsidRDefault="00783480" w:rsidP="00783480">
      <w:pPr>
        <w:autoSpaceDE w:val="0"/>
        <w:autoSpaceDN w:val="0"/>
        <w:adjustRightInd w:val="0"/>
        <w:jc w:val="both"/>
      </w:pPr>
      <w:r w:rsidRPr="00B66E17">
        <w:t xml:space="preserve">Максимальное количество баллов – </w:t>
      </w:r>
      <w:r>
        <w:t>15 баллов</w:t>
      </w:r>
      <w:r w:rsidRPr="00B66E17">
        <w:t>.</w:t>
      </w:r>
    </w:p>
    <w:p w14:paraId="6388729B" w14:textId="77777777" w:rsidR="00783480" w:rsidRDefault="00783480" w:rsidP="00783480">
      <w:pPr>
        <w:contextualSpacing/>
        <w:jc w:val="both"/>
        <w:rPr>
          <w:rFonts w:eastAsia="Calibri"/>
        </w:rPr>
      </w:pPr>
    </w:p>
    <w:p w14:paraId="20382446" w14:textId="77777777" w:rsidR="00280ECC" w:rsidRPr="009C5A54" w:rsidRDefault="00280ECC" w:rsidP="00280ECC">
      <w:pPr>
        <w:contextualSpacing/>
        <w:jc w:val="both"/>
        <w:rPr>
          <w:rFonts w:eastAsia="Calibri"/>
          <w:b/>
        </w:rPr>
      </w:pPr>
      <w:r w:rsidRPr="009C5A54">
        <w:rPr>
          <w:rFonts w:eastAsia="Calibri"/>
          <w:b/>
        </w:rPr>
        <w:t xml:space="preserve">1. Себестоимость продукции – это: </w:t>
      </w:r>
    </w:p>
    <w:p w14:paraId="24D465BA" w14:textId="77777777" w:rsidR="00280ECC" w:rsidRPr="00EF5CC6" w:rsidRDefault="00280ECC" w:rsidP="00280ECC">
      <w:pPr>
        <w:contextualSpacing/>
        <w:jc w:val="both"/>
        <w:rPr>
          <w:rFonts w:eastAsia="Calibri"/>
        </w:rPr>
      </w:pPr>
      <w:r w:rsidRPr="00EF5CC6">
        <w:rPr>
          <w:rFonts w:eastAsia="Calibri"/>
        </w:rPr>
        <w:t xml:space="preserve">а) уменьшение экономических выгод в результате выбытия активов и (или) возникновения обязательств; </w:t>
      </w:r>
    </w:p>
    <w:p w14:paraId="034F5150" w14:textId="77777777" w:rsidR="00280ECC" w:rsidRPr="00EF5CC6" w:rsidRDefault="00280ECC" w:rsidP="00280ECC">
      <w:pPr>
        <w:contextualSpacing/>
        <w:jc w:val="both"/>
        <w:rPr>
          <w:rFonts w:eastAsia="Calibri"/>
          <w:b/>
        </w:rPr>
      </w:pPr>
      <w:r w:rsidRPr="00EF5CC6">
        <w:rPr>
          <w:rFonts w:eastAsia="Calibri"/>
          <w:b/>
        </w:rPr>
        <w:t xml:space="preserve">б) выраженные в денежной форме текущие затраты на ее производство; </w:t>
      </w:r>
    </w:p>
    <w:p w14:paraId="14EF1B25" w14:textId="77777777" w:rsidR="00280ECC" w:rsidRPr="00EF5CC6" w:rsidRDefault="00280ECC" w:rsidP="00280ECC">
      <w:pPr>
        <w:contextualSpacing/>
        <w:jc w:val="both"/>
        <w:rPr>
          <w:rFonts w:eastAsia="Calibri"/>
        </w:rPr>
      </w:pPr>
      <w:r w:rsidRPr="00EF5CC6">
        <w:rPr>
          <w:rFonts w:eastAsia="Calibri"/>
        </w:rPr>
        <w:t>в) показатель, характеризующий конечный результат деятельности предприятия;</w:t>
      </w:r>
    </w:p>
    <w:p w14:paraId="33F10CF2" w14:textId="77777777" w:rsidR="00280ECC" w:rsidRPr="00EF5CC6" w:rsidRDefault="00280ECC" w:rsidP="00280ECC">
      <w:pPr>
        <w:contextualSpacing/>
        <w:jc w:val="both"/>
        <w:rPr>
          <w:rFonts w:eastAsia="Calibri"/>
        </w:rPr>
      </w:pPr>
      <w:r w:rsidRPr="00EF5CC6">
        <w:rPr>
          <w:rFonts w:eastAsia="Calibri"/>
        </w:rPr>
        <w:t>г) подготовка рабочего места, полная его загрузка, применение передовых методов и приемов труда</w:t>
      </w:r>
      <w:r>
        <w:rPr>
          <w:rFonts w:eastAsia="Calibri"/>
        </w:rPr>
        <w:t>.</w:t>
      </w:r>
    </w:p>
    <w:p w14:paraId="418A7ABA" w14:textId="77777777" w:rsidR="00280ECC" w:rsidRPr="009C5A54" w:rsidRDefault="00280ECC" w:rsidP="00280ECC">
      <w:pPr>
        <w:contextualSpacing/>
        <w:jc w:val="both"/>
        <w:rPr>
          <w:rFonts w:eastAsia="Calibri"/>
          <w:b/>
        </w:rPr>
      </w:pPr>
      <w:r w:rsidRPr="009C5A54">
        <w:rPr>
          <w:rFonts w:eastAsia="Calibri"/>
          <w:b/>
        </w:rPr>
        <w:t xml:space="preserve">2. При снижении объема производства продукции при прочих равных условиях себестоимость единицы продукции: </w:t>
      </w:r>
    </w:p>
    <w:p w14:paraId="7893111A" w14:textId="77777777" w:rsidR="00280ECC" w:rsidRPr="00EF5CC6" w:rsidRDefault="00280ECC" w:rsidP="00280ECC">
      <w:pPr>
        <w:contextualSpacing/>
        <w:jc w:val="both"/>
        <w:rPr>
          <w:rFonts w:eastAsia="Calibri"/>
        </w:rPr>
      </w:pPr>
      <w:r w:rsidRPr="00EF5CC6">
        <w:rPr>
          <w:rFonts w:eastAsia="Calibri"/>
        </w:rPr>
        <w:t xml:space="preserve">а) снижается;                              </w:t>
      </w:r>
    </w:p>
    <w:p w14:paraId="3D0402FD" w14:textId="77777777" w:rsidR="00280ECC" w:rsidRPr="00EF5CC6" w:rsidRDefault="00280ECC" w:rsidP="00280ECC">
      <w:pPr>
        <w:contextualSpacing/>
        <w:jc w:val="both"/>
        <w:rPr>
          <w:rFonts w:eastAsia="Calibri"/>
          <w:b/>
        </w:rPr>
      </w:pPr>
      <w:r w:rsidRPr="00EF5CC6">
        <w:rPr>
          <w:rFonts w:eastAsia="Calibri"/>
          <w:b/>
        </w:rPr>
        <w:t xml:space="preserve">б) повышается;                            </w:t>
      </w:r>
    </w:p>
    <w:p w14:paraId="5DF37727" w14:textId="77777777" w:rsidR="00280ECC" w:rsidRDefault="00280ECC" w:rsidP="00280ECC">
      <w:pPr>
        <w:contextualSpacing/>
        <w:jc w:val="both"/>
        <w:rPr>
          <w:rFonts w:eastAsia="Calibri"/>
        </w:rPr>
      </w:pPr>
      <w:r w:rsidRPr="00EF5CC6">
        <w:rPr>
          <w:rFonts w:eastAsia="Calibri"/>
        </w:rPr>
        <w:t>в) остается неизменной</w:t>
      </w:r>
      <w:r>
        <w:rPr>
          <w:rFonts w:eastAsia="Calibri"/>
        </w:rPr>
        <w:t>;</w:t>
      </w:r>
    </w:p>
    <w:p w14:paraId="602F0BCD" w14:textId="77777777" w:rsidR="00280ECC" w:rsidRPr="004612C0" w:rsidRDefault="00280ECC" w:rsidP="00280ECC">
      <w:pPr>
        <w:contextualSpacing/>
        <w:jc w:val="both"/>
        <w:rPr>
          <w:rFonts w:eastAsia="Calibri"/>
        </w:rPr>
      </w:pPr>
      <w:r>
        <w:rPr>
          <w:rFonts w:eastAsia="Calibri"/>
        </w:rPr>
        <w:t>г) не зависит от объема производства.</w:t>
      </w:r>
    </w:p>
    <w:p w14:paraId="07E4A240" w14:textId="77777777" w:rsidR="00280ECC" w:rsidRDefault="00280ECC" w:rsidP="00280ECC">
      <w:pPr>
        <w:autoSpaceDE w:val="0"/>
        <w:autoSpaceDN w:val="0"/>
        <w:adjustRightInd w:val="0"/>
        <w:contextualSpacing/>
        <w:rPr>
          <w:b/>
        </w:rPr>
      </w:pPr>
      <w:r w:rsidRPr="009C5A54">
        <w:rPr>
          <w:b/>
        </w:rPr>
        <w:t>3. Смета затрат не включает:</w:t>
      </w:r>
    </w:p>
    <w:p w14:paraId="69311E81" w14:textId="77777777" w:rsidR="00280ECC" w:rsidRPr="00EF5CC6" w:rsidRDefault="00280ECC" w:rsidP="00280ECC">
      <w:pPr>
        <w:autoSpaceDE w:val="0"/>
        <w:autoSpaceDN w:val="0"/>
        <w:adjustRightInd w:val="0"/>
        <w:contextualSpacing/>
      </w:pPr>
      <w:r w:rsidRPr="00EF5CC6">
        <w:t xml:space="preserve">а) материальные затраты;      </w:t>
      </w:r>
    </w:p>
    <w:p w14:paraId="1C6C2FFB" w14:textId="77777777" w:rsidR="00280ECC" w:rsidRPr="00EF5CC6" w:rsidRDefault="00280ECC" w:rsidP="00280ECC">
      <w:pPr>
        <w:autoSpaceDE w:val="0"/>
        <w:autoSpaceDN w:val="0"/>
        <w:adjustRightInd w:val="0"/>
        <w:contextualSpacing/>
      </w:pPr>
      <w:r w:rsidRPr="00EF5CC6">
        <w:t xml:space="preserve">б) амортизация; </w:t>
      </w:r>
    </w:p>
    <w:p w14:paraId="7D795FFC" w14:textId="77777777" w:rsidR="00280ECC" w:rsidRPr="00EF5CC6" w:rsidRDefault="00280ECC" w:rsidP="00280ECC">
      <w:pPr>
        <w:autoSpaceDE w:val="0"/>
        <w:autoSpaceDN w:val="0"/>
        <w:adjustRightInd w:val="0"/>
        <w:contextualSpacing/>
      </w:pPr>
      <w:r w:rsidRPr="00EF5CC6">
        <w:rPr>
          <w:b/>
        </w:rPr>
        <w:t>в) запасные части и другие материалы для ремонта основных средств;</w:t>
      </w:r>
      <w:r w:rsidRPr="00EF5CC6">
        <w:t xml:space="preserve"> </w:t>
      </w:r>
    </w:p>
    <w:p w14:paraId="34644268" w14:textId="77777777" w:rsidR="00280ECC" w:rsidRPr="00EF5CC6" w:rsidRDefault="00280ECC" w:rsidP="00280ECC">
      <w:pPr>
        <w:autoSpaceDE w:val="0"/>
        <w:autoSpaceDN w:val="0"/>
        <w:adjustRightInd w:val="0"/>
        <w:contextualSpacing/>
      </w:pPr>
      <w:r w:rsidRPr="00EF5CC6">
        <w:t>г) прочие затраты.</w:t>
      </w:r>
    </w:p>
    <w:p w14:paraId="05544D00" w14:textId="77777777" w:rsidR="00280ECC" w:rsidRDefault="00280ECC" w:rsidP="00280ECC">
      <w:pPr>
        <w:autoSpaceDE w:val="0"/>
        <w:autoSpaceDN w:val="0"/>
        <w:adjustRightInd w:val="0"/>
        <w:contextualSpacing/>
        <w:jc w:val="both"/>
        <w:rPr>
          <w:b/>
        </w:rPr>
      </w:pPr>
      <w:r w:rsidRPr="002170C7">
        <w:rPr>
          <w:b/>
        </w:rPr>
        <w:t>4. Полная (</w:t>
      </w:r>
      <w:r>
        <w:rPr>
          <w:b/>
        </w:rPr>
        <w:t>коммерческая)</w:t>
      </w:r>
      <w:r w:rsidRPr="009C5A54">
        <w:rPr>
          <w:b/>
        </w:rPr>
        <w:t xml:space="preserve"> себестоимость продукции отличается от величины производственной себестоимости на величину:</w:t>
      </w:r>
    </w:p>
    <w:p w14:paraId="0E1ABBD7" w14:textId="77777777" w:rsidR="00280ECC" w:rsidRPr="00EF5CC6" w:rsidRDefault="00280ECC" w:rsidP="00280ECC">
      <w:pPr>
        <w:autoSpaceDE w:val="0"/>
        <w:autoSpaceDN w:val="0"/>
        <w:adjustRightInd w:val="0"/>
        <w:contextualSpacing/>
      </w:pPr>
      <w:r w:rsidRPr="00EF5CC6">
        <w:t xml:space="preserve">а) амортизационных отчислений;   </w:t>
      </w:r>
    </w:p>
    <w:p w14:paraId="32A4DB7B" w14:textId="77777777" w:rsidR="00280ECC" w:rsidRPr="00EF5CC6" w:rsidRDefault="00280ECC" w:rsidP="00280ECC">
      <w:pPr>
        <w:autoSpaceDE w:val="0"/>
        <w:autoSpaceDN w:val="0"/>
        <w:adjustRightInd w:val="0"/>
        <w:contextualSpacing/>
      </w:pPr>
      <w:r w:rsidRPr="00EF5CC6">
        <w:t xml:space="preserve">б) расходов будущих периодов; </w:t>
      </w:r>
    </w:p>
    <w:p w14:paraId="7984D63F" w14:textId="77777777" w:rsidR="00280ECC" w:rsidRPr="00EF5CC6" w:rsidRDefault="00280ECC" w:rsidP="00280ECC">
      <w:pPr>
        <w:autoSpaceDE w:val="0"/>
        <w:autoSpaceDN w:val="0"/>
        <w:adjustRightInd w:val="0"/>
        <w:contextualSpacing/>
        <w:rPr>
          <w:b/>
        </w:rPr>
      </w:pPr>
      <w:r w:rsidRPr="00EF5CC6">
        <w:rPr>
          <w:b/>
        </w:rPr>
        <w:lastRenderedPageBreak/>
        <w:t xml:space="preserve">в) затрат на реализацию продукции;  </w:t>
      </w:r>
    </w:p>
    <w:p w14:paraId="781C238C" w14:textId="77777777" w:rsidR="00280ECC" w:rsidRPr="00EF5CC6" w:rsidRDefault="00280ECC" w:rsidP="00280ECC">
      <w:pPr>
        <w:autoSpaceDE w:val="0"/>
        <w:autoSpaceDN w:val="0"/>
        <w:adjustRightInd w:val="0"/>
        <w:contextualSpacing/>
      </w:pPr>
      <w:r w:rsidRPr="00EF5CC6">
        <w:t>г)</w:t>
      </w:r>
      <w:r w:rsidRPr="00EF5CC6">
        <w:rPr>
          <w:i/>
          <w:iCs/>
          <w:spacing w:val="20"/>
        </w:rPr>
        <w:t xml:space="preserve"> </w:t>
      </w:r>
      <w:r w:rsidRPr="00EF5CC6">
        <w:t>прочих затрат.</w:t>
      </w:r>
    </w:p>
    <w:p w14:paraId="6A8CAB04" w14:textId="77777777" w:rsidR="00280ECC" w:rsidRPr="00EF5CC6" w:rsidRDefault="00280ECC" w:rsidP="00280ECC">
      <w:pPr>
        <w:autoSpaceDE w:val="0"/>
        <w:autoSpaceDN w:val="0"/>
        <w:adjustRightInd w:val="0"/>
        <w:contextualSpacing/>
      </w:pPr>
    </w:p>
    <w:p w14:paraId="3189ADB8" w14:textId="77777777" w:rsidR="00280ECC" w:rsidRPr="009C5A54" w:rsidRDefault="00280ECC" w:rsidP="00280ECC">
      <w:pPr>
        <w:autoSpaceDE w:val="0"/>
        <w:autoSpaceDN w:val="0"/>
        <w:adjustRightInd w:val="0"/>
        <w:contextualSpacing/>
        <w:jc w:val="both"/>
        <w:rPr>
          <w:b/>
        </w:rPr>
      </w:pPr>
      <w:r w:rsidRPr="009C5A54">
        <w:rPr>
          <w:b/>
        </w:rPr>
        <w:t>5. Объективной причиной повышения себестоимости про</w:t>
      </w:r>
      <w:r w:rsidRPr="009C5A54">
        <w:rPr>
          <w:b/>
        </w:rPr>
        <w:softHyphen/>
        <w:t>дукции служит:</w:t>
      </w:r>
    </w:p>
    <w:p w14:paraId="09DA2997" w14:textId="77777777" w:rsidR="00280ECC" w:rsidRPr="00EF5CC6" w:rsidRDefault="00280ECC" w:rsidP="00280ECC">
      <w:pPr>
        <w:autoSpaceDE w:val="0"/>
        <w:autoSpaceDN w:val="0"/>
        <w:adjustRightInd w:val="0"/>
        <w:contextualSpacing/>
        <w:jc w:val="both"/>
      </w:pPr>
      <w:r w:rsidRPr="00EF5CC6">
        <w:t>а) уровень автоматизации и механизации процессов произ</w:t>
      </w:r>
      <w:r w:rsidRPr="00EF5CC6">
        <w:softHyphen/>
        <w:t>водства;</w:t>
      </w:r>
    </w:p>
    <w:p w14:paraId="117A2CBF" w14:textId="77777777" w:rsidR="00280ECC" w:rsidRPr="00EF5CC6" w:rsidRDefault="00280ECC" w:rsidP="00280ECC">
      <w:pPr>
        <w:autoSpaceDE w:val="0"/>
        <w:autoSpaceDN w:val="0"/>
        <w:adjustRightInd w:val="0"/>
        <w:contextualSpacing/>
        <w:jc w:val="both"/>
        <w:rPr>
          <w:b/>
        </w:rPr>
      </w:pPr>
      <w:r w:rsidRPr="00EF5CC6">
        <w:rPr>
          <w:b/>
        </w:rPr>
        <w:t xml:space="preserve">б) инфляционный рост цен на потребляемые материальные ресурсы;  </w:t>
      </w:r>
    </w:p>
    <w:p w14:paraId="17135948" w14:textId="77777777" w:rsidR="00280ECC" w:rsidRPr="00EF5CC6" w:rsidRDefault="00280ECC" w:rsidP="00280ECC">
      <w:pPr>
        <w:autoSpaceDE w:val="0"/>
        <w:autoSpaceDN w:val="0"/>
        <w:adjustRightInd w:val="0"/>
        <w:contextualSpacing/>
        <w:jc w:val="both"/>
      </w:pPr>
      <w:r w:rsidRPr="00EF5CC6">
        <w:t xml:space="preserve">в) уровень организации труда;  </w:t>
      </w:r>
    </w:p>
    <w:p w14:paraId="5C54D3FB" w14:textId="77777777" w:rsidR="00280ECC" w:rsidRPr="00EF5CC6" w:rsidRDefault="00280ECC" w:rsidP="00280ECC">
      <w:pPr>
        <w:autoSpaceDE w:val="0"/>
        <w:autoSpaceDN w:val="0"/>
        <w:adjustRightInd w:val="0"/>
        <w:contextualSpacing/>
        <w:jc w:val="both"/>
      </w:pPr>
      <w:r w:rsidRPr="00EF5CC6">
        <w:t>г) уровень технологического развития производства.</w:t>
      </w:r>
    </w:p>
    <w:p w14:paraId="3D552032" w14:textId="77777777" w:rsidR="00280ECC" w:rsidRPr="00EE5C96" w:rsidRDefault="00280ECC" w:rsidP="00280ECC">
      <w:pPr>
        <w:autoSpaceDE w:val="0"/>
        <w:autoSpaceDN w:val="0"/>
        <w:adjustRightInd w:val="0"/>
        <w:contextualSpacing/>
        <w:rPr>
          <w:b/>
        </w:rPr>
      </w:pPr>
      <w:r w:rsidRPr="00EE5C96">
        <w:rPr>
          <w:b/>
        </w:rPr>
        <w:t>6. При изменении объема производства условно-перемен</w:t>
      </w:r>
      <w:r w:rsidRPr="00EE5C96">
        <w:rPr>
          <w:b/>
        </w:rPr>
        <w:softHyphen/>
        <w:t>ные затраты в себестоимости единицы продукции:</w:t>
      </w:r>
    </w:p>
    <w:p w14:paraId="05C0FA1B" w14:textId="77777777" w:rsidR="00280ECC" w:rsidRPr="00EF5CC6" w:rsidRDefault="00280ECC" w:rsidP="00280ECC">
      <w:pPr>
        <w:autoSpaceDE w:val="0"/>
        <w:autoSpaceDN w:val="0"/>
        <w:adjustRightInd w:val="0"/>
        <w:contextualSpacing/>
      </w:pPr>
      <w:r w:rsidRPr="00EF5CC6">
        <w:t>а) растут пропорционально увеличению объемов производ</w:t>
      </w:r>
      <w:r w:rsidRPr="00EF5CC6">
        <w:softHyphen/>
        <w:t xml:space="preserve">ства;  </w:t>
      </w:r>
    </w:p>
    <w:p w14:paraId="57478C6A" w14:textId="77777777" w:rsidR="00280ECC" w:rsidRPr="00EF5CC6" w:rsidRDefault="00280ECC" w:rsidP="00280ECC">
      <w:pPr>
        <w:autoSpaceDE w:val="0"/>
        <w:autoSpaceDN w:val="0"/>
        <w:adjustRightInd w:val="0"/>
        <w:contextualSpacing/>
        <w:rPr>
          <w:b/>
        </w:rPr>
      </w:pPr>
      <w:r w:rsidRPr="00EF5CC6">
        <w:rPr>
          <w:b/>
        </w:rPr>
        <w:t xml:space="preserve">б) составляют постоянную величину;  </w:t>
      </w:r>
    </w:p>
    <w:p w14:paraId="6EE29798" w14:textId="77777777" w:rsidR="00280ECC" w:rsidRPr="00EF5CC6" w:rsidRDefault="00280ECC" w:rsidP="00280ECC">
      <w:pPr>
        <w:autoSpaceDE w:val="0"/>
        <w:autoSpaceDN w:val="0"/>
        <w:adjustRightInd w:val="0"/>
        <w:contextualSpacing/>
      </w:pPr>
      <w:r w:rsidRPr="00EF5CC6">
        <w:t>в) уменьшаются пропорционально снижению объемов про</w:t>
      </w:r>
      <w:r w:rsidRPr="00EF5CC6">
        <w:softHyphen/>
        <w:t xml:space="preserve">изводства;  </w:t>
      </w:r>
    </w:p>
    <w:p w14:paraId="05DEA14D" w14:textId="77777777" w:rsidR="00280ECC" w:rsidRPr="00EF5CC6" w:rsidRDefault="00280ECC" w:rsidP="00280ECC">
      <w:pPr>
        <w:autoSpaceDE w:val="0"/>
        <w:autoSpaceDN w:val="0"/>
        <w:adjustRightInd w:val="0"/>
        <w:contextualSpacing/>
      </w:pPr>
      <w:r w:rsidRPr="00EF5CC6">
        <w:t>г) уменьшаются пропорционально росту объемов производ</w:t>
      </w:r>
      <w:r w:rsidRPr="00EF5CC6">
        <w:softHyphen/>
        <w:t>ства.</w:t>
      </w:r>
    </w:p>
    <w:p w14:paraId="48DEBCD9" w14:textId="77777777" w:rsidR="00280ECC" w:rsidRPr="00EE5C96" w:rsidRDefault="00280ECC" w:rsidP="00280ECC">
      <w:pPr>
        <w:autoSpaceDE w:val="0"/>
        <w:autoSpaceDN w:val="0"/>
        <w:adjustRightInd w:val="0"/>
        <w:contextualSpacing/>
        <w:rPr>
          <w:b/>
        </w:rPr>
      </w:pPr>
      <w:r w:rsidRPr="00EE5C96">
        <w:rPr>
          <w:b/>
        </w:rPr>
        <w:t>7.  Понятие безубыточности означает, что:</w:t>
      </w:r>
    </w:p>
    <w:p w14:paraId="23FF9B50" w14:textId="77777777" w:rsidR="00280ECC" w:rsidRPr="00EF5CC6" w:rsidRDefault="00280ECC" w:rsidP="00280ECC">
      <w:pPr>
        <w:autoSpaceDE w:val="0"/>
        <w:autoSpaceDN w:val="0"/>
        <w:adjustRightInd w:val="0"/>
        <w:contextualSpacing/>
      </w:pPr>
      <w:r w:rsidRPr="00EF5CC6">
        <w:t xml:space="preserve">а) предприятие работает с прибылью;  </w:t>
      </w:r>
    </w:p>
    <w:p w14:paraId="1FF614AC" w14:textId="77777777" w:rsidR="00280ECC" w:rsidRPr="00EF5CC6" w:rsidRDefault="00280ECC" w:rsidP="00280ECC">
      <w:pPr>
        <w:autoSpaceDE w:val="0"/>
        <w:autoSpaceDN w:val="0"/>
        <w:adjustRightInd w:val="0"/>
        <w:contextualSpacing/>
      </w:pPr>
      <w:r w:rsidRPr="00EF5CC6">
        <w:t>б) предприятие работает с убытком;</w:t>
      </w:r>
    </w:p>
    <w:p w14:paraId="3E83BE56" w14:textId="77777777" w:rsidR="00280ECC" w:rsidRPr="00EF5CC6" w:rsidRDefault="00280ECC" w:rsidP="00280ECC">
      <w:pPr>
        <w:autoSpaceDE w:val="0"/>
        <w:autoSpaceDN w:val="0"/>
        <w:adjustRightInd w:val="0"/>
        <w:contextualSpacing/>
        <w:rPr>
          <w:b/>
        </w:rPr>
      </w:pPr>
      <w:r w:rsidRPr="00EF5CC6">
        <w:rPr>
          <w:b/>
        </w:rPr>
        <w:t>в) при данном объеме продаж предприятие достигает полно</w:t>
      </w:r>
      <w:r w:rsidRPr="00EF5CC6">
        <w:rPr>
          <w:b/>
        </w:rPr>
        <w:softHyphen/>
        <w:t>го покрытия выручкой всех затрат на реализованную продук</w:t>
      </w:r>
      <w:r w:rsidRPr="00EF5CC6">
        <w:rPr>
          <w:b/>
        </w:rPr>
        <w:softHyphen/>
        <w:t xml:space="preserve">цию, а прибыль равна нулю;  </w:t>
      </w:r>
    </w:p>
    <w:p w14:paraId="5F29B764" w14:textId="77777777" w:rsidR="00280ECC" w:rsidRPr="00EF5CC6" w:rsidRDefault="00280ECC" w:rsidP="00280ECC">
      <w:pPr>
        <w:autoSpaceDE w:val="0"/>
        <w:autoSpaceDN w:val="0"/>
        <w:adjustRightInd w:val="0"/>
        <w:contextualSpacing/>
      </w:pPr>
      <w:r w:rsidRPr="00EF5CC6">
        <w:t>г) при данном объеме продаж предприятие обеспечивает рен</w:t>
      </w:r>
      <w:r w:rsidRPr="00EF5CC6">
        <w:softHyphen/>
        <w:t>табельность продукции, достаточную для ведения расширенно</w:t>
      </w:r>
      <w:r w:rsidRPr="00EF5CC6">
        <w:softHyphen/>
        <w:t>го воспроизводства.</w:t>
      </w:r>
    </w:p>
    <w:p w14:paraId="5E6D6279" w14:textId="77777777" w:rsidR="00280ECC" w:rsidRPr="00EE5C96" w:rsidRDefault="00280ECC" w:rsidP="00280ECC">
      <w:pPr>
        <w:autoSpaceDE w:val="0"/>
        <w:autoSpaceDN w:val="0"/>
        <w:adjustRightInd w:val="0"/>
        <w:contextualSpacing/>
        <w:rPr>
          <w:b/>
        </w:rPr>
      </w:pPr>
      <w:r w:rsidRPr="00EE5C96">
        <w:rPr>
          <w:b/>
        </w:rPr>
        <w:t>8. При увеличении постоянных расходов запас финансо</w:t>
      </w:r>
      <w:r w:rsidRPr="00EE5C96">
        <w:rPr>
          <w:b/>
        </w:rPr>
        <w:softHyphen/>
        <w:t>вой прочности предприятия:</w:t>
      </w:r>
    </w:p>
    <w:p w14:paraId="2567B26C" w14:textId="77777777" w:rsidR="00280ECC" w:rsidRPr="00EF5CC6" w:rsidRDefault="00280ECC" w:rsidP="00280ECC">
      <w:pPr>
        <w:autoSpaceDE w:val="0"/>
        <w:autoSpaceDN w:val="0"/>
        <w:adjustRightInd w:val="0"/>
        <w:contextualSpacing/>
      </w:pPr>
      <w:r w:rsidRPr="00EF5CC6">
        <w:t xml:space="preserve">а) возрастет;    </w:t>
      </w:r>
    </w:p>
    <w:p w14:paraId="16349362" w14:textId="77777777" w:rsidR="00280ECC" w:rsidRPr="00EF5CC6" w:rsidRDefault="00280ECC" w:rsidP="00280ECC">
      <w:pPr>
        <w:autoSpaceDE w:val="0"/>
        <w:autoSpaceDN w:val="0"/>
        <w:adjustRightInd w:val="0"/>
        <w:contextualSpacing/>
        <w:rPr>
          <w:b/>
        </w:rPr>
      </w:pPr>
      <w:r w:rsidRPr="00EF5CC6">
        <w:rPr>
          <w:b/>
        </w:rPr>
        <w:t xml:space="preserve">б) уменьшится;   </w:t>
      </w:r>
    </w:p>
    <w:p w14:paraId="7A06C847" w14:textId="77777777" w:rsidR="00280ECC" w:rsidRPr="00EF5CC6" w:rsidRDefault="00280ECC" w:rsidP="00280ECC">
      <w:pPr>
        <w:autoSpaceDE w:val="0"/>
        <w:autoSpaceDN w:val="0"/>
        <w:adjustRightInd w:val="0"/>
        <w:contextualSpacing/>
      </w:pPr>
      <w:r w:rsidRPr="00EF5CC6">
        <w:t xml:space="preserve">в) останется неизменным;   </w:t>
      </w:r>
    </w:p>
    <w:p w14:paraId="713E360A" w14:textId="77777777" w:rsidR="00280ECC" w:rsidRPr="00EF5CC6" w:rsidRDefault="00280ECC" w:rsidP="00280ECC">
      <w:pPr>
        <w:autoSpaceDE w:val="0"/>
        <w:autoSpaceDN w:val="0"/>
        <w:adjustRightInd w:val="0"/>
        <w:contextualSpacing/>
      </w:pPr>
      <w:r w:rsidRPr="00EF5CC6">
        <w:t>г) возрастет или останется неизменным.</w:t>
      </w:r>
    </w:p>
    <w:p w14:paraId="7AAC0D59" w14:textId="77777777" w:rsidR="00280ECC" w:rsidRPr="00EE5C96" w:rsidRDefault="00280ECC" w:rsidP="00280ECC">
      <w:pPr>
        <w:contextualSpacing/>
        <w:rPr>
          <w:b/>
        </w:rPr>
      </w:pPr>
      <w:r w:rsidRPr="00EE5C96">
        <w:rPr>
          <w:b/>
        </w:rPr>
        <w:t xml:space="preserve">9. Какие из перечисленных позиций относятся к постоянным издержкам производства: </w:t>
      </w:r>
    </w:p>
    <w:p w14:paraId="358908F1" w14:textId="77777777" w:rsidR="00280ECC" w:rsidRPr="00EF5CC6" w:rsidRDefault="00280ECC" w:rsidP="00280ECC">
      <w:pPr>
        <w:contextualSpacing/>
        <w:rPr>
          <w:b/>
        </w:rPr>
      </w:pPr>
      <w:proofErr w:type="gramStart"/>
      <w:r w:rsidRPr="00EF5CC6">
        <w:rPr>
          <w:b/>
        </w:rPr>
        <w:t>а)  аренда</w:t>
      </w:r>
      <w:proofErr w:type="gramEnd"/>
      <w:r w:rsidRPr="00EF5CC6">
        <w:rPr>
          <w:b/>
        </w:rPr>
        <w:t xml:space="preserve"> зданий и оборудования; </w:t>
      </w:r>
    </w:p>
    <w:p w14:paraId="6528D7E5" w14:textId="77777777" w:rsidR="00280ECC" w:rsidRPr="00EF5CC6" w:rsidRDefault="00280ECC" w:rsidP="00280ECC">
      <w:pPr>
        <w:contextualSpacing/>
      </w:pPr>
      <w:r>
        <w:t>б</w:t>
      </w:r>
      <w:r w:rsidRPr="00EF5CC6">
        <w:t xml:space="preserve">) оплата труда производственных рабочих; </w:t>
      </w:r>
    </w:p>
    <w:p w14:paraId="6AEF5DEE" w14:textId="77777777" w:rsidR="00280ECC" w:rsidRPr="00EF5CC6" w:rsidRDefault="00280ECC" w:rsidP="00280ECC">
      <w:pPr>
        <w:contextualSpacing/>
      </w:pPr>
      <w:r>
        <w:t>в</w:t>
      </w:r>
      <w:r w:rsidRPr="00EF5CC6">
        <w:t xml:space="preserve">) страховые взносы; </w:t>
      </w:r>
    </w:p>
    <w:p w14:paraId="7BF36952" w14:textId="77777777" w:rsidR="00280ECC" w:rsidRPr="00D44512" w:rsidRDefault="00280ECC" w:rsidP="00280ECC">
      <w:pPr>
        <w:contextualSpacing/>
      </w:pPr>
      <w:r w:rsidRPr="00D44512">
        <w:t>д) расходы на электроэнергию.</w:t>
      </w:r>
    </w:p>
    <w:p w14:paraId="441C645A" w14:textId="77777777" w:rsidR="00280ECC" w:rsidRPr="00EE5C96" w:rsidRDefault="00280ECC" w:rsidP="00280ECC">
      <w:pPr>
        <w:contextualSpacing/>
        <w:jc w:val="both"/>
        <w:rPr>
          <w:rFonts w:eastAsia="Calibri"/>
          <w:b/>
        </w:rPr>
      </w:pPr>
      <w:r w:rsidRPr="00EE5C96">
        <w:rPr>
          <w:rFonts w:eastAsia="Calibri"/>
          <w:b/>
        </w:rPr>
        <w:t xml:space="preserve">10. Факторы снижения затрат, не зависящие от предприятия: </w:t>
      </w:r>
    </w:p>
    <w:p w14:paraId="1042AA63" w14:textId="77777777" w:rsidR="00280ECC" w:rsidRPr="00EF5CC6" w:rsidRDefault="00280ECC" w:rsidP="00280ECC">
      <w:pPr>
        <w:contextualSpacing/>
        <w:jc w:val="both"/>
        <w:rPr>
          <w:rFonts w:eastAsia="Calibri"/>
        </w:rPr>
      </w:pPr>
      <w:r w:rsidRPr="00EF5CC6">
        <w:rPr>
          <w:rFonts w:eastAsia="Calibri"/>
        </w:rPr>
        <w:t xml:space="preserve">а) организация и нормирование труда персонала;       </w:t>
      </w:r>
    </w:p>
    <w:p w14:paraId="688F5BB3" w14:textId="77777777" w:rsidR="00280ECC" w:rsidRPr="00EF5CC6" w:rsidRDefault="00280ECC" w:rsidP="00280ECC">
      <w:pPr>
        <w:contextualSpacing/>
        <w:jc w:val="both"/>
        <w:rPr>
          <w:rFonts w:eastAsia="Calibri"/>
        </w:rPr>
      </w:pPr>
      <w:r w:rsidRPr="00EF5CC6">
        <w:rPr>
          <w:rFonts w:eastAsia="Calibri"/>
        </w:rPr>
        <w:t xml:space="preserve">б) использование оборудования; </w:t>
      </w:r>
    </w:p>
    <w:p w14:paraId="5EBDC3A8" w14:textId="77777777" w:rsidR="00280ECC" w:rsidRPr="00EF5CC6" w:rsidRDefault="00280ECC" w:rsidP="00280ECC">
      <w:pPr>
        <w:contextualSpacing/>
        <w:jc w:val="both"/>
        <w:rPr>
          <w:rFonts w:eastAsia="Calibri"/>
        </w:rPr>
      </w:pPr>
      <w:r w:rsidRPr="00EF5CC6">
        <w:rPr>
          <w:rFonts w:eastAsia="Calibri"/>
        </w:rPr>
        <w:t xml:space="preserve">в) конструкция изделий;        </w:t>
      </w:r>
    </w:p>
    <w:p w14:paraId="3107F7DF" w14:textId="77777777" w:rsidR="00280ECC" w:rsidRPr="00EF5CC6" w:rsidRDefault="00280ECC" w:rsidP="00280ECC">
      <w:pPr>
        <w:contextualSpacing/>
        <w:jc w:val="both"/>
        <w:rPr>
          <w:rFonts w:eastAsia="Calibri"/>
        </w:rPr>
      </w:pPr>
      <w:r w:rsidRPr="00EF5CC6">
        <w:rPr>
          <w:rFonts w:eastAsia="Calibri"/>
          <w:b/>
        </w:rPr>
        <w:t>г) цены на материалы и комплектующие изделия</w:t>
      </w:r>
      <w:r>
        <w:rPr>
          <w:rFonts w:eastAsia="Calibri"/>
          <w:b/>
        </w:rPr>
        <w:t>.</w:t>
      </w:r>
    </w:p>
    <w:p w14:paraId="19BCF8CF" w14:textId="77777777" w:rsidR="00280ECC" w:rsidRPr="00EE5C96" w:rsidRDefault="00280ECC" w:rsidP="00280ECC">
      <w:pPr>
        <w:contextualSpacing/>
        <w:rPr>
          <w:b/>
        </w:rPr>
      </w:pPr>
      <w:r w:rsidRPr="00EE5C96">
        <w:rPr>
          <w:b/>
        </w:rPr>
        <w:t xml:space="preserve">11. Калькуляция составляется с целью: </w:t>
      </w:r>
    </w:p>
    <w:p w14:paraId="01A1EC07" w14:textId="77777777" w:rsidR="00280ECC" w:rsidRPr="00EF5CC6" w:rsidRDefault="00280ECC" w:rsidP="00280ECC">
      <w:pPr>
        <w:contextualSpacing/>
      </w:pPr>
      <w:r w:rsidRPr="00EF5CC6">
        <w:t xml:space="preserve">а) определения цены продукции; </w:t>
      </w:r>
    </w:p>
    <w:p w14:paraId="3BE87F51" w14:textId="77777777" w:rsidR="00280ECC" w:rsidRPr="00EF5CC6" w:rsidRDefault="00280ECC" w:rsidP="00280ECC">
      <w:pPr>
        <w:contextualSpacing/>
      </w:pPr>
      <w:r w:rsidRPr="00EF5CC6">
        <w:t xml:space="preserve">б) составления сметы затрат на производство; </w:t>
      </w:r>
    </w:p>
    <w:p w14:paraId="616917CC" w14:textId="77777777" w:rsidR="00280ECC" w:rsidRPr="00EF5CC6" w:rsidRDefault="00280ECC" w:rsidP="00280ECC">
      <w:pPr>
        <w:contextualSpacing/>
      </w:pPr>
      <w:r w:rsidRPr="00EF5CC6">
        <w:rPr>
          <w:b/>
        </w:rPr>
        <w:t>в) расчета себестоимости единицы продукции</w:t>
      </w:r>
      <w:r w:rsidRPr="00EF5CC6">
        <w:t xml:space="preserve">; </w:t>
      </w:r>
    </w:p>
    <w:p w14:paraId="17C2DC75" w14:textId="77777777" w:rsidR="00280ECC" w:rsidRPr="00EF5CC6" w:rsidRDefault="00280ECC" w:rsidP="00280ECC">
      <w:pPr>
        <w:contextualSpacing/>
      </w:pPr>
      <w:r w:rsidRPr="00EF5CC6">
        <w:t>г) исчисл</w:t>
      </w:r>
      <w:r>
        <w:t>ения прямых и косвенных затрат.</w:t>
      </w:r>
    </w:p>
    <w:p w14:paraId="299024D6" w14:textId="77777777" w:rsidR="00280ECC" w:rsidRPr="00EE5C96" w:rsidRDefault="00280ECC" w:rsidP="00280ECC">
      <w:pPr>
        <w:autoSpaceDE w:val="0"/>
        <w:autoSpaceDN w:val="0"/>
        <w:adjustRightInd w:val="0"/>
        <w:contextualSpacing/>
        <w:jc w:val="both"/>
        <w:rPr>
          <w:b/>
        </w:rPr>
      </w:pPr>
      <w:r w:rsidRPr="00EE5C96">
        <w:rPr>
          <w:b/>
        </w:rPr>
        <w:t xml:space="preserve">12. При увеличении цены реализации продукции запас финансовой прочности предприятия: </w:t>
      </w:r>
    </w:p>
    <w:p w14:paraId="19E1DF4A" w14:textId="77777777" w:rsidR="00280ECC" w:rsidRPr="00EF5CC6" w:rsidRDefault="00280ECC" w:rsidP="00280ECC">
      <w:pPr>
        <w:autoSpaceDE w:val="0"/>
        <w:autoSpaceDN w:val="0"/>
        <w:adjustRightInd w:val="0"/>
        <w:contextualSpacing/>
      </w:pPr>
      <w:r w:rsidRPr="00EF5CC6">
        <w:rPr>
          <w:b/>
        </w:rPr>
        <w:t>а) возрастет;</w:t>
      </w:r>
      <w:r w:rsidRPr="00EF5CC6">
        <w:t xml:space="preserve">   </w:t>
      </w:r>
    </w:p>
    <w:p w14:paraId="093FE08B" w14:textId="77777777" w:rsidR="00280ECC" w:rsidRPr="00EF5CC6" w:rsidRDefault="00280ECC" w:rsidP="00280ECC">
      <w:pPr>
        <w:autoSpaceDE w:val="0"/>
        <w:autoSpaceDN w:val="0"/>
        <w:adjustRightInd w:val="0"/>
        <w:contextualSpacing/>
      </w:pPr>
      <w:r w:rsidRPr="00EF5CC6">
        <w:t xml:space="preserve">б) уменьшится;  </w:t>
      </w:r>
    </w:p>
    <w:p w14:paraId="7295F2FC" w14:textId="77777777" w:rsidR="00280ECC" w:rsidRPr="00EF5CC6" w:rsidRDefault="00280ECC" w:rsidP="00280ECC">
      <w:pPr>
        <w:autoSpaceDE w:val="0"/>
        <w:autoSpaceDN w:val="0"/>
        <w:adjustRightInd w:val="0"/>
        <w:contextualSpacing/>
      </w:pPr>
      <w:r w:rsidRPr="00EF5CC6">
        <w:t xml:space="preserve">в) не изменится;  </w:t>
      </w:r>
    </w:p>
    <w:p w14:paraId="7D979A1D" w14:textId="77777777" w:rsidR="00280ECC" w:rsidRPr="00EF5CC6" w:rsidRDefault="00280ECC" w:rsidP="00280ECC">
      <w:pPr>
        <w:autoSpaceDE w:val="0"/>
        <w:autoSpaceDN w:val="0"/>
        <w:adjustRightInd w:val="0"/>
        <w:contextualSpacing/>
      </w:pPr>
      <w:r w:rsidRPr="00EF5CC6">
        <w:t>г) не изменится или уменьшится.</w:t>
      </w:r>
    </w:p>
    <w:p w14:paraId="3C005261" w14:textId="77777777" w:rsidR="00280ECC" w:rsidRPr="00EE5C96" w:rsidRDefault="00280ECC" w:rsidP="00280ECC">
      <w:pPr>
        <w:contextualSpacing/>
        <w:jc w:val="both"/>
        <w:rPr>
          <w:rFonts w:eastAsia="Calibri"/>
          <w:b/>
        </w:rPr>
      </w:pPr>
      <w:r w:rsidRPr="00EE5C96">
        <w:rPr>
          <w:rFonts w:eastAsia="Calibri"/>
          <w:b/>
        </w:rPr>
        <w:t xml:space="preserve">13. Количественно величина прибыли определяется как: </w:t>
      </w:r>
    </w:p>
    <w:p w14:paraId="73653936" w14:textId="77777777" w:rsidR="00280ECC" w:rsidRPr="00FB6AAC" w:rsidRDefault="00280ECC" w:rsidP="00280ECC">
      <w:pPr>
        <w:contextualSpacing/>
        <w:jc w:val="both"/>
        <w:rPr>
          <w:rFonts w:eastAsia="Calibri"/>
        </w:rPr>
      </w:pPr>
      <w:r w:rsidRPr="00FB6AAC">
        <w:rPr>
          <w:rFonts w:eastAsia="Calibri"/>
        </w:rPr>
        <w:lastRenderedPageBreak/>
        <w:t xml:space="preserve">а) сумма всех доходов предприятия;      </w:t>
      </w:r>
    </w:p>
    <w:p w14:paraId="0D50D4FD" w14:textId="77777777" w:rsidR="00280ECC" w:rsidRPr="00FB6AAC" w:rsidRDefault="00280ECC" w:rsidP="00280ECC">
      <w:pPr>
        <w:contextualSpacing/>
        <w:jc w:val="both"/>
        <w:rPr>
          <w:rFonts w:eastAsia="Calibri"/>
        </w:rPr>
      </w:pPr>
      <w:proofErr w:type="gramStart"/>
      <w:r w:rsidRPr="00FB6AAC">
        <w:rPr>
          <w:rFonts w:eastAsia="Calibri"/>
        </w:rPr>
        <w:t>б)  сумма</w:t>
      </w:r>
      <w:proofErr w:type="gramEnd"/>
      <w:r w:rsidRPr="00FB6AAC">
        <w:rPr>
          <w:rFonts w:eastAsia="Calibri"/>
        </w:rPr>
        <w:t xml:space="preserve"> всех доходов и </w:t>
      </w:r>
      <w:proofErr w:type="gramStart"/>
      <w:r w:rsidRPr="00FB6AAC">
        <w:rPr>
          <w:rFonts w:eastAsia="Calibri"/>
        </w:rPr>
        <w:t>расходов  предприятия</w:t>
      </w:r>
      <w:proofErr w:type="gramEnd"/>
      <w:r w:rsidRPr="00FB6AAC">
        <w:rPr>
          <w:rFonts w:eastAsia="Calibri"/>
        </w:rPr>
        <w:t xml:space="preserve">; </w:t>
      </w:r>
    </w:p>
    <w:p w14:paraId="7107B7DD" w14:textId="77777777" w:rsidR="00280ECC" w:rsidRPr="00FB6AAC" w:rsidRDefault="00280ECC" w:rsidP="00280ECC">
      <w:pPr>
        <w:contextualSpacing/>
        <w:jc w:val="both"/>
        <w:rPr>
          <w:rFonts w:eastAsia="Calibri"/>
        </w:rPr>
      </w:pPr>
      <w:r w:rsidRPr="00FB6AAC">
        <w:rPr>
          <w:rFonts w:eastAsia="Calibri"/>
          <w:b/>
        </w:rPr>
        <w:t>в) разница между доходами и расходами предприятия</w:t>
      </w:r>
      <w:r w:rsidRPr="00FB6AAC">
        <w:rPr>
          <w:rFonts w:eastAsia="Calibri"/>
        </w:rPr>
        <w:t xml:space="preserve">; </w:t>
      </w:r>
    </w:p>
    <w:p w14:paraId="50257DD7" w14:textId="77777777" w:rsidR="00280ECC" w:rsidRPr="00FB6AAC" w:rsidRDefault="00280ECC" w:rsidP="00280ECC">
      <w:pPr>
        <w:contextualSpacing/>
        <w:jc w:val="both"/>
        <w:rPr>
          <w:rFonts w:eastAsia="Calibri"/>
        </w:rPr>
      </w:pPr>
      <w:r w:rsidRPr="00FB6AAC">
        <w:rPr>
          <w:rFonts w:eastAsia="Calibri"/>
        </w:rPr>
        <w:t>г) сальдо прочих доходов и расходов предприятия</w:t>
      </w:r>
      <w:r>
        <w:rPr>
          <w:rFonts w:eastAsia="Calibri"/>
        </w:rPr>
        <w:t>.</w:t>
      </w:r>
    </w:p>
    <w:p w14:paraId="495971F4" w14:textId="77777777" w:rsidR="00280ECC" w:rsidRPr="00FB6AAC" w:rsidRDefault="00280ECC" w:rsidP="00280ECC">
      <w:pPr>
        <w:contextualSpacing/>
        <w:jc w:val="both"/>
        <w:rPr>
          <w:rFonts w:eastAsia="Calibri"/>
        </w:rPr>
      </w:pPr>
    </w:p>
    <w:p w14:paraId="0775771C" w14:textId="77777777" w:rsidR="00280ECC" w:rsidRPr="00EE5C96" w:rsidRDefault="00280ECC" w:rsidP="00280ECC">
      <w:pPr>
        <w:contextualSpacing/>
        <w:jc w:val="both"/>
        <w:rPr>
          <w:rFonts w:eastAsia="Calibri"/>
          <w:b/>
        </w:rPr>
      </w:pPr>
      <w:r w:rsidRPr="00EE5C96">
        <w:rPr>
          <w:rFonts w:eastAsia="Calibri"/>
          <w:b/>
        </w:rPr>
        <w:t xml:space="preserve">14. Показатель </w:t>
      </w:r>
      <w:proofErr w:type="gramStart"/>
      <w:r w:rsidRPr="00EE5C96">
        <w:rPr>
          <w:rFonts w:eastAsia="Calibri"/>
          <w:b/>
        </w:rPr>
        <w:t>рентабельности  продаж</w:t>
      </w:r>
      <w:proofErr w:type="gramEnd"/>
      <w:r w:rsidRPr="00EE5C96">
        <w:rPr>
          <w:rFonts w:eastAsia="Calibri"/>
          <w:b/>
        </w:rPr>
        <w:t xml:space="preserve"> (оборота) рассчитывается как отношение прибыли от продаж к: </w:t>
      </w:r>
    </w:p>
    <w:p w14:paraId="40671C01" w14:textId="77777777" w:rsidR="00280ECC" w:rsidRPr="00FB6AAC" w:rsidRDefault="00280ECC" w:rsidP="00280ECC">
      <w:pPr>
        <w:contextualSpacing/>
        <w:jc w:val="both"/>
        <w:rPr>
          <w:rFonts w:eastAsia="Calibri"/>
        </w:rPr>
      </w:pPr>
      <w:r w:rsidRPr="00FB6AAC">
        <w:rPr>
          <w:rFonts w:eastAsia="Calibri"/>
        </w:rPr>
        <w:t xml:space="preserve">а) себестоимости реализованной продукции × 100 %; </w:t>
      </w:r>
    </w:p>
    <w:p w14:paraId="4EAA19FF" w14:textId="77777777" w:rsidR="00280ECC" w:rsidRPr="00FB6AAC" w:rsidRDefault="00280ECC" w:rsidP="00280ECC">
      <w:pPr>
        <w:contextualSpacing/>
        <w:jc w:val="both"/>
        <w:rPr>
          <w:rFonts w:eastAsia="Calibri"/>
        </w:rPr>
      </w:pPr>
      <w:r w:rsidRPr="00FB6AAC">
        <w:rPr>
          <w:rFonts w:eastAsia="Calibri"/>
        </w:rPr>
        <w:t xml:space="preserve">б) среднегодовой стоимости собственного капитала × 100 %; </w:t>
      </w:r>
    </w:p>
    <w:p w14:paraId="6EB417FC" w14:textId="77777777" w:rsidR="00280ECC" w:rsidRPr="00FB6AAC" w:rsidRDefault="00280ECC" w:rsidP="00280ECC">
      <w:pPr>
        <w:contextualSpacing/>
        <w:jc w:val="both"/>
        <w:rPr>
          <w:rFonts w:eastAsia="Calibri"/>
          <w:b/>
        </w:rPr>
      </w:pPr>
      <w:r w:rsidRPr="00FB6AAC">
        <w:rPr>
          <w:rFonts w:eastAsia="Calibri"/>
          <w:b/>
        </w:rPr>
        <w:t xml:space="preserve">в) выручке от реализации товаров, продукции, работ и услуг × 100 %; </w:t>
      </w:r>
    </w:p>
    <w:p w14:paraId="0E092246" w14:textId="77777777" w:rsidR="00280ECC" w:rsidRPr="00FB6AAC" w:rsidRDefault="00280ECC" w:rsidP="00280ECC">
      <w:pPr>
        <w:contextualSpacing/>
        <w:jc w:val="both"/>
        <w:rPr>
          <w:rFonts w:eastAsia="Calibri"/>
        </w:rPr>
      </w:pPr>
      <w:r w:rsidRPr="00FB6AAC">
        <w:rPr>
          <w:rFonts w:eastAsia="Calibri"/>
        </w:rPr>
        <w:t>г) среднегодовой стоимости авансированного капитала × 100 %</w:t>
      </w:r>
    </w:p>
    <w:p w14:paraId="0F74977F" w14:textId="77777777" w:rsidR="00280ECC" w:rsidRPr="00EE5C96" w:rsidRDefault="00280ECC" w:rsidP="00280ECC">
      <w:pPr>
        <w:contextualSpacing/>
        <w:jc w:val="both"/>
        <w:rPr>
          <w:rFonts w:eastAsia="Calibri"/>
          <w:b/>
        </w:rPr>
      </w:pPr>
      <w:r w:rsidRPr="00EE5C96">
        <w:rPr>
          <w:rFonts w:eastAsia="Calibri"/>
          <w:b/>
        </w:rPr>
        <w:t>15.  Рентабельность есть:</w:t>
      </w:r>
    </w:p>
    <w:p w14:paraId="06E4A23B" w14:textId="77777777" w:rsidR="00280ECC" w:rsidRPr="00FB6AAC" w:rsidRDefault="00280ECC" w:rsidP="00280ECC">
      <w:pPr>
        <w:contextualSpacing/>
        <w:jc w:val="both"/>
        <w:rPr>
          <w:rFonts w:eastAsia="Calibri"/>
          <w:b/>
        </w:rPr>
      </w:pPr>
      <w:r w:rsidRPr="00FB6AAC">
        <w:rPr>
          <w:rFonts w:eastAsia="Calibri"/>
          <w:b/>
        </w:rPr>
        <w:t>а) отношение прибыли за период к используемым ресурсам;</w:t>
      </w:r>
    </w:p>
    <w:p w14:paraId="0C3062AA" w14:textId="77777777" w:rsidR="00280ECC" w:rsidRPr="00FB6AAC" w:rsidRDefault="00280ECC" w:rsidP="00280ECC">
      <w:pPr>
        <w:contextualSpacing/>
        <w:jc w:val="both"/>
        <w:rPr>
          <w:rFonts w:eastAsia="Calibri"/>
        </w:rPr>
      </w:pPr>
      <w:r w:rsidRPr="00FB6AAC">
        <w:rPr>
          <w:rFonts w:eastAsia="Calibri"/>
        </w:rPr>
        <w:t>б) отношение используемых ресурсов к прибыли;</w:t>
      </w:r>
    </w:p>
    <w:p w14:paraId="3745D432" w14:textId="77777777" w:rsidR="00280ECC" w:rsidRPr="00FB6AAC" w:rsidRDefault="00280ECC" w:rsidP="00280ECC">
      <w:pPr>
        <w:contextualSpacing/>
        <w:jc w:val="both"/>
        <w:rPr>
          <w:rFonts w:eastAsia="Calibri"/>
        </w:rPr>
      </w:pPr>
      <w:r w:rsidRPr="00FB6AAC">
        <w:rPr>
          <w:rFonts w:eastAsia="Calibri"/>
        </w:rPr>
        <w:t>в) отношение выручки к используемым ресурсам;</w:t>
      </w:r>
    </w:p>
    <w:p w14:paraId="0CEA6419" w14:textId="77777777" w:rsidR="00280ECC" w:rsidRPr="00FB6AAC" w:rsidRDefault="00280ECC" w:rsidP="00280ECC">
      <w:pPr>
        <w:contextualSpacing/>
        <w:jc w:val="both"/>
        <w:rPr>
          <w:rFonts w:eastAsia="Calibri"/>
        </w:rPr>
      </w:pPr>
      <w:r w:rsidRPr="00FB6AAC">
        <w:rPr>
          <w:rFonts w:eastAsia="Calibri"/>
        </w:rPr>
        <w:t>г) отношение используемых ресурсов к выручке за период.</w:t>
      </w:r>
    </w:p>
    <w:p w14:paraId="49C74A9A" w14:textId="77777777" w:rsidR="00783480" w:rsidRDefault="00783480" w:rsidP="00783480"/>
    <w:p w14:paraId="3362727B" w14:textId="4685790F" w:rsidR="00783480" w:rsidRPr="00AE4E57" w:rsidRDefault="00280ECC" w:rsidP="00783480">
      <w:pPr>
        <w:tabs>
          <w:tab w:val="left" w:pos="1565"/>
        </w:tabs>
        <w:ind w:left="360"/>
        <w:jc w:val="center"/>
        <w:rPr>
          <w:b/>
        </w:rPr>
      </w:pPr>
      <w:r>
        <w:rPr>
          <w:b/>
        </w:rPr>
        <w:t xml:space="preserve">Вариант </w:t>
      </w:r>
      <w:r w:rsidR="00783480">
        <w:rPr>
          <w:b/>
        </w:rPr>
        <w:t>2</w:t>
      </w:r>
    </w:p>
    <w:p w14:paraId="5BCC4374" w14:textId="77777777" w:rsidR="00280ECC" w:rsidRDefault="00280ECC" w:rsidP="00280ECC">
      <w:pPr>
        <w:contextualSpacing/>
        <w:jc w:val="both"/>
        <w:rPr>
          <w:rFonts w:eastAsia="Calibri"/>
          <w:b/>
        </w:rPr>
      </w:pPr>
    </w:p>
    <w:p w14:paraId="4644B080" w14:textId="77777777" w:rsidR="00280ECC" w:rsidRPr="00C14D2B" w:rsidRDefault="00280ECC" w:rsidP="00280ECC">
      <w:pPr>
        <w:contextualSpacing/>
        <w:jc w:val="both"/>
        <w:rPr>
          <w:rFonts w:eastAsia="Calibri"/>
          <w:b/>
        </w:rPr>
      </w:pPr>
      <w:r w:rsidRPr="00C14D2B">
        <w:rPr>
          <w:rFonts w:eastAsia="Calibri"/>
          <w:b/>
        </w:rPr>
        <w:t xml:space="preserve">1. Заработная плата, начисляемая за объем произведенной продукции с выплатой премии за выполнение и перевыполнение планового задания – это: </w:t>
      </w:r>
    </w:p>
    <w:p w14:paraId="543405E6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</w:rPr>
        <w:t xml:space="preserve">а) прямая сдельная зарплата;       </w:t>
      </w:r>
    </w:p>
    <w:p w14:paraId="6AD33BDE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</w:rPr>
        <w:t xml:space="preserve">б) простая повременная;    </w:t>
      </w:r>
    </w:p>
    <w:p w14:paraId="44ACA264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</w:rPr>
        <w:t xml:space="preserve">в) повременно – премиальная;     </w:t>
      </w:r>
    </w:p>
    <w:p w14:paraId="2DDEC227" w14:textId="77777777" w:rsidR="00280ECC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  <w:b/>
        </w:rPr>
        <w:t>г) сдельно – премиальная</w:t>
      </w:r>
      <w:r>
        <w:rPr>
          <w:rFonts w:eastAsia="Calibri"/>
          <w:b/>
        </w:rPr>
        <w:t>.</w:t>
      </w:r>
      <w:r w:rsidRPr="008E1324">
        <w:rPr>
          <w:rFonts w:eastAsia="Calibri"/>
        </w:rPr>
        <w:t xml:space="preserve">  </w:t>
      </w:r>
    </w:p>
    <w:p w14:paraId="55CB1441" w14:textId="77777777" w:rsidR="00280ECC" w:rsidRPr="00EE5C96" w:rsidRDefault="00280ECC" w:rsidP="00280ECC">
      <w:pPr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>2</w:t>
      </w:r>
      <w:r w:rsidRPr="00EE5C96">
        <w:rPr>
          <w:rFonts w:eastAsia="Calibri"/>
          <w:b/>
        </w:rPr>
        <w:t>. Моральный износ</w:t>
      </w:r>
      <w:r>
        <w:rPr>
          <w:rFonts w:eastAsia="Calibri"/>
          <w:b/>
        </w:rPr>
        <w:t xml:space="preserve"> основных фондов</w:t>
      </w:r>
      <w:r w:rsidRPr="00EE5C96">
        <w:rPr>
          <w:rFonts w:eastAsia="Calibri"/>
          <w:b/>
        </w:rPr>
        <w:t xml:space="preserve"> – это:</w:t>
      </w:r>
    </w:p>
    <w:p w14:paraId="6AD4E364" w14:textId="77777777" w:rsidR="00280ECC" w:rsidRPr="002E2158" w:rsidRDefault="00280ECC" w:rsidP="00280ECC">
      <w:pPr>
        <w:contextualSpacing/>
        <w:jc w:val="both"/>
        <w:rPr>
          <w:rFonts w:eastAsia="Calibri"/>
          <w:b/>
        </w:rPr>
      </w:pPr>
      <w:r w:rsidRPr="002E2158">
        <w:rPr>
          <w:rFonts w:eastAsia="Calibri"/>
          <w:b/>
        </w:rPr>
        <w:t xml:space="preserve">а) понижение стоимости действующих основных </w:t>
      </w:r>
      <w:proofErr w:type="gramStart"/>
      <w:r w:rsidRPr="002E2158">
        <w:rPr>
          <w:rFonts w:eastAsia="Calibri"/>
          <w:b/>
        </w:rPr>
        <w:t>фондов  в</w:t>
      </w:r>
      <w:proofErr w:type="gramEnd"/>
      <w:r w:rsidRPr="002E2158">
        <w:rPr>
          <w:rFonts w:eastAsia="Calibri"/>
          <w:b/>
        </w:rPr>
        <w:t xml:space="preserve"> результате появления новых их видов, более дешевых и более производительных; </w:t>
      </w:r>
    </w:p>
    <w:p w14:paraId="0424751C" w14:textId="77777777" w:rsidR="00280ECC" w:rsidRPr="002E2158" w:rsidRDefault="00280ECC" w:rsidP="00280ECC">
      <w:pPr>
        <w:contextualSpacing/>
        <w:jc w:val="both"/>
        <w:rPr>
          <w:rFonts w:eastAsia="Calibri"/>
        </w:rPr>
      </w:pPr>
      <w:r w:rsidRPr="002E2158">
        <w:rPr>
          <w:rFonts w:eastAsia="Calibri"/>
        </w:rPr>
        <w:t xml:space="preserve">б) потеря основными фондами технических свойств и характеристик; </w:t>
      </w:r>
    </w:p>
    <w:p w14:paraId="05AD575E" w14:textId="77777777" w:rsidR="00280ECC" w:rsidRPr="002E2158" w:rsidRDefault="00280ECC" w:rsidP="00280ECC">
      <w:pPr>
        <w:contextualSpacing/>
        <w:jc w:val="both"/>
        <w:rPr>
          <w:rFonts w:eastAsia="Calibri"/>
        </w:rPr>
      </w:pPr>
      <w:r w:rsidRPr="002E2158">
        <w:rPr>
          <w:rFonts w:eastAsia="Calibri"/>
        </w:rPr>
        <w:t xml:space="preserve">в) процесс перенесения стоимости основных фондов на производимую продукцию; </w:t>
      </w:r>
    </w:p>
    <w:p w14:paraId="65FD5A5B" w14:textId="77777777" w:rsidR="00280ECC" w:rsidRPr="002E2158" w:rsidRDefault="00280ECC" w:rsidP="00280ECC">
      <w:pPr>
        <w:contextualSpacing/>
        <w:jc w:val="both"/>
        <w:rPr>
          <w:rFonts w:eastAsia="Calibri"/>
        </w:rPr>
      </w:pPr>
      <w:r w:rsidRPr="002E2158">
        <w:rPr>
          <w:rFonts w:eastAsia="Calibri"/>
        </w:rPr>
        <w:t>г) денежное выражение части стоимости основных фондов, перенесенной на готовый продукт</w:t>
      </w:r>
      <w:r>
        <w:rPr>
          <w:rFonts w:eastAsia="Calibri"/>
        </w:rPr>
        <w:t>.</w:t>
      </w:r>
    </w:p>
    <w:p w14:paraId="43805184" w14:textId="77777777" w:rsidR="00280ECC" w:rsidRPr="00EE5C96" w:rsidRDefault="00280ECC" w:rsidP="00280ECC">
      <w:pPr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>3</w:t>
      </w:r>
      <w:r w:rsidRPr="00EE5C96">
        <w:rPr>
          <w:rFonts w:eastAsia="Calibri"/>
          <w:b/>
        </w:rPr>
        <w:t xml:space="preserve">. К основным </w:t>
      </w:r>
      <w:proofErr w:type="gramStart"/>
      <w:r w:rsidRPr="00EE5C96">
        <w:rPr>
          <w:rFonts w:eastAsia="Calibri"/>
          <w:b/>
        </w:rPr>
        <w:t>фондам  относятся</w:t>
      </w:r>
      <w:proofErr w:type="gramEnd"/>
      <w:r w:rsidRPr="00EE5C96">
        <w:rPr>
          <w:rFonts w:eastAsia="Calibri"/>
          <w:b/>
        </w:rPr>
        <w:t xml:space="preserve">: </w:t>
      </w:r>
    </w:p>
    <w:p w14:paraId="2CC4037B" w14:textId="77777777" w:rsidR="00280ECC" w:rsidRPr="002E2158" w:rsidRDefault="00280ECC" w:rsidP="00280ECC">
      <w:pPr>
        <w:contextualSpacing/>
        <w:jc w:val="both"/>
        <w:rPr>
          <w:rFonts w:eastAsia="Calibri"/>
          <w:b/>
        </w:rPr>
      </w:pPr>
      <w:r w:rsidRPr="002E2158">
        <w:rPr>
          <w:rFonts w:eastAsia="Calibri"/>
          <w:b/>
        </w:rPr>
        <w:t xml:space="preserve">а) здания, сооружения, рабочий скот; </w:t>
      </w:r>
    </w:p>
    <w:p w14:paraId="76C646F1" w14:textId="77777777" w:rsidR="00280ECC" w:rsidRPr="002E2158" w:rsidRDefault="00280ECC" w:rsidP="00280ECC">
      <w:pPr>
        <w:contextualSpacing/>
        <w:jc w:val="both"/>
        <w:rPr>
          <w:rFonts w:eastAsia="Calibri"/>
        </w:rPr>
      </w:pPr>
      <w:r w:rsidRPr="002E2158">
        <w:rPr>
          <w:rFonts w:eastAsia="Calibri"/>
        </w:rPr>
        <w:t xml:space="preserve">б) транспортные средства, оборудование, продукт, продуктивный скот; </w:t>
      </w:r>
    </w:p>
    <w:p w14:paraId="2F9C93C6" w14:textId="77777777" w:rsidR="00280ECC" w:rsidRPr="002E2158" w:rsidRDefault="00280ECC" w:rsidP="00280ECC">
      <w:pPr>
        <w:contextualSpacing/>
        <w:jc w:val="both"/>
        <w:rPr>
          <w:rFonts w:eastAsia="Calibri"/>
        </w:rPr>
      </w:pPr>
      <w:r w:rsidRPr="002E2158">
        <w:rPr>
          <w:rFonts w:eastAsia="Calibri"/>
        </w:rPr>
        <w:t xml:space="preserve">в) рабочий скот, многолетние насаждения, денежные средства; </w:t>
      </w:r>
    </w:p>
    <w:p w14:paraId="24DDCF19" w14:textId="77777777" w:rsidR="00280ECC" w:rsidRPr="002E2158" w:rsidRDefault="00280ECC" w:rsidP="00280ECC">
      <w:pPr>
        <w:contextualSpacing/>
        <w:jc w:val="both"/>
        <w:rPr>
          <w:rFonts w:eastAsia="Calibri"/>
        </w:rPr>
      </w:pPr>
      <w:r w:rsidRPr="002E2158">
        <w:rPr>
          <w:rFonts w:eastAsia="Calibri"/>
        </w:rPr>
        <w:t>г) покупные полуфабрикат, готовая продукция, сырье</w:t>
      </w:r>
      <w:r>
        <w:rPr>
          <w:rFonts w:eastAsia="Calibri"/>
        </w:rPr>
        <w:t>.</w:t>
      </w:r>
    </w:p>
    <w:p w14:paraId="6C5EC673" w14:textId="77777777" w:rsidR="00280ECC" w:rsidRPr="00EE5C96" w:rsidRDefault="00280ECC" w:rsidP="00280ECC">
      <w:pPr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>4</w:t>
      </w:r>
      <w:r w:rsidRPr="00EE5C96">
        <w:rPr>
          <w:rFonts w:eastAsia="Calibri"/>
          <w:b/>
        </w:rPr>
        <w:t xml:space="preserve">. К основным средствам не относятся: </w:t>
      </w:r>
    </w:p>
    <w:p w14:paraId="0AF017DA" w14:textId="77777777" w:rsidR="00280ECC" w:rsidRPr="002E2158" w:rsidRDefault="00280ECC" w:rsidP="00280ECC">
      <w:pPr>
        <w:contextualSpacing/>
        <w:jc w:val="both"/>
        <w:rPr>
          <w:rFonts w:eastAsia="Calibri"/>
        </w:rPr>
      </w:pPr>
      <w:r>
        <w:rPr>
          <w:rFonts w:eastAsia="Calibri"/>
        </w:rPr>
        <w:t>а) сооружения</w:t>
      </w:r>
      <w:r w:rsidRPr="002E2158">
        <w:rPr>
          <w:rFonts w:eastAsia="Calibri"/>
        </w:rPr>
        <w:t xml:space="preserve">; </w:t>
      </w:r>
    </w:p>
    <w:p w14:paraId="37CFB33A" w14:textId="77777777" w:rsidR="00280ECC" w:rsidRPr="002E2158" w:rsidRDefault="00280ECC" w:rsidP="00280ECC">
      <w:pPr>
        <w:contextualSpacing/>
        <w:jc w:val="both"/>
        <w:rPr>
          <w:rFonts w:eastAsia="Calibri"/>
        </w:rPr>
      </w:pPr>
      <w:r w:rsidRPr="002E2158">
        <w:rPr>
          <w:rFonts w:eastAsia="Calibri"/>
          <w:b/>
        </w:rPr>
        <w:t>б) производственные запасы;</w:t>
      </w:r>
      <w:r w:rsidRPr="002E2158">
        <w:rPr>
          <w:rFonts w:eastAsia="Calibri"/>
        </w:rPr>
        <w:t xml:space="preserve"> </w:t>
      </w:r>
    </w:p>
    <w:p w14:paraId="361B9847" w14:textId="77777777" w:rsidR="00280ECC" w:rsidRPr="002E2158" w:rsidRDefault="00280ECC" w:rsidP="00280ECC">
      <w:pPr>
        <w:contextualSpacing/>
        <w:jc w:val="both"/>
        <w:rPr>
          <w:rFonts w:eastAsia="Calibri"/>
        </w:rPr>
      </w:pPr>
      <w:r>
        <w:rPr>
          <w:rFonts w:eastAsia="Calibri"/>
        </w:rPr>
        <w:t>в) здания</w:t>
      </w:r>
      <w:r w:rsidRPr="002E2158">
        <w:rPr>
          <w:rFonts w:eastAsia="Calibri"/>
        </w:rPr>
        <w:t xml:space="preserve">; </w:t>
      </w:r>
    </w:p>
    <w:p w14:paraId="5BADBE53" w14:textId="77777777" w:rsidR="00280ECC" w:rsidRDefault="00280ECC" w:rsidP="00280ECC">
      <w:pPr>
        <w:contextualSpacing/>
        <w:jc w:val="both"/>
        <w:rPr>
          <w:rFonts w:eastAsia="Calibri"/>
        </w:rPr>
      </w:pPr>
      <w:r w:rsidRPr="002E2158">
        <w:rPr>
          <w:rFonts w:eastAsia="Calibri"/>
        </w:rPr>
        <w:t>г) легковой автотранспорт</w:t>
      </w:r>
      <w:r>
        <w:rPr>
          <w:rFonts w:eastAsia="Calibri"/>
        </w:rPr>
        <w:t>.</w:t>
      </w:r>
    </w:p>
    <w:p w14:paraId="336B4A86" w14:textId="77777777" w:rsidR="00280ECC" w:rsidRPr="00EE5C96" w:rsidRDefault="00280ECC" w:rsidP="00280ECC">
      <w:pPr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>5</w:t>
      </w:r>
      <w:r w:rsidRPr="00EE5C96">
        <w:rPr>
          <w:rFonts w:eastAsia="Calibri"/>
          <w:b/>
        </w:rPr>
        <w:t xml:space="preserve">. Моральный износ первого вида происходит: </w:t>
      </w:r>
    </w:p>
    <w:p w14:paraId="3616BE63" w14:textId="77777777" w:rsidR="00280ECC" w:rsidRPr="002E2158" w:rsidRDefault="00280ECC" w:rsidP="00280ECC">
      <w:pPr>
        <w:contextualSpacing/>
        <w:jc w:val="both"/>
        <w:rPr>
          <w:rFonts w:eastAsia="Calibri"/>
        </w:rPr>
      </w:pPr>
      <w:r w:rsidRPr="002E2158">
        <w:rPr>
          <w:rFonts w:eastAsia="Calibri"/>
        </w:rPr>
        <w:t xml:space="preserve">а) от бездействия основных фондов; </w:t>
      </w:r>
    </w:p>
    <w:p w14:paraId="2192AF4A" w14:textId="77777777" w:rsidR="00280ECC" w:rsidRPr="002E2158" w:rsidRDefault="00280ECC" w:rsidP="00280ECC">
      <w:pPr>
        <w:contextualSpacing/>
        <w:jc w:val="both"/>
        <w:rPr>
          <w:rFonts w:eastAsia="Calibri"/>
        </w:rPr>
      </w:pPr>
      <w:r w:rsidRPr="002E2158">
        <w:rPr>
          <w:rFonts w:eastAsia="Calibri"/>
          <w:b/>
        </w:rPr>
        <w:t xml:space="preserve">б) в случае роста </w:t>
      </w:r>
      <w:proofErr w:type="gramStart"/>
      <w:r w:rsidRPr="002E2158">
        <w:rPr>
          <w:rFonts w:eastAsia="Calibri"/>
          <w:b/>
        </w:rPr>
        <w:t>производительности  труда</w:t>
      </w:r>
      <w:proofErr w:type="gramEnd"/>
      <w:r w:rsidRPr="002E2158">
        <w:rPr>
          <w:rFonts w:eastAsia="Calibri"/>
          <w:b/>
        </w:rPr>
        <w:t xml:space="preserve"> в отраслях, изготавливающих данные основные фонды;</w:t>
      </w:r>
      <w:r w:rsidRPr="002E2158">
        <w:rPr>
          <w:rFonts w:eastAsia="Calibri"/>
        </w:rPr>
        <w:t xml:space="preserve"> </w:t>
      </w:r>
    </w:p>
    <w:p w14:paraId="135B5CC3" w14:textId="77777777" w:rsidR="00280ECC" w:rsidRPr="002E2158" w:rsidRDefault="00280ECC" w:rsidP="00280ECC">
      <w:pPr>
        <w:contextualSpacing/>
        <w:jc w:val="both"/>
        <w:rPr>
          <w:rFonts w:eastAsia="Calibri"/>
        </w:rPr>
      </w:pPr>
      <w:r w:rsidRPr="002E2158">
        <w:rPr>
          <w:rFonts w:eastAsia="Calibri"/>
        </w:rPr>
        <w:t xml:space="preserve">в) в результате влияния различных внешних условий; </w:t>
      </w:r>
    </w:p>
    <w:p w14:paraId="33026521" w14:textId="77777777" w:rsidR="00280ECC" w:rsidRDefault="00280ECC" w:rsidP="00280ECC">
      <w:pPr>
        <w:contextualSpacing/>
        <w:jc w:val="both"/>
        <w:rPr>
          <w:rFonts w:eastAsia="Calibri"/>
        </w:rPr>
      </w:pPr>
      <w:r w:rsidRPr="002E2158">
        <w:rPr>
          <w:rFonts w:eastAsia="Calibri"/>
        </w:rPr>
        <w:t xml:space="preserve">г) </w:t>
      </w:r>
      <w:r>
        <w:rPr>
          <w:rFonts w:eastAsia="Calibri"/>
        </w:rPr>
        <w:t>в результате создания более совершенных машин в результате НТП.</w:t>
      </w:r>
    </w:p>
    <w:p w14:paraId="7DEE76FB" w14:textId="77777777" w:rsidR="00280ECC" w:rsidRDefault="00280ECC" w:rsidP="00280ECC">
      <w:pPr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>6</w:t>
      </w:r>
      <w:r w:rsidRPr="00EE5C96">
        <w:rPr>
          <w:rFonts w:eastAsia="Calibri"/>
          <w:b/>
        </w:rPr>
        <w:t xml:space="preserve">. Моральный износ </w:t>
      </w:r>
      <w:r>
        <w:rPr>
          <w:rFonts w:eastAsia="Calibri"/>
          <w:b/>
        </w:rPr>
        <w:t xml:space="preserve">второго </w:t>
      </w:r>
      <w:r w:rsidRPr="00EE5C96">
        <w:rPr>
          <w:rFonts w:eastAsia="Calibri"/>
          <w:b/>
        </w:rPr>
        <w:t xml:space="preserve">вида происходит: </w:t>
      </w:r>
    </w:p>
    <w:p w14:paraId="40576CC6" w14:textId="77777777" w:rsidR="00280ECC" w:rsidRDefault="00280ECC" w:rsidP="00280ECC">
      <w:pPr>
        <w:contextualSpacing/>
        <w:jc w:val="both"/>
        <w:rPr>
          <w:rFonts w:eastAsia="Calibri"/>
          <w:b/>
        </w:rPr>
      </w:pPr>
      <w:r w:rsidRPr="002E2158">
        <w:rPr>
          <w:rFonts w:eastAsia="Calibri"/>
        </w:rPr>
        <w:lastRenderedPageBreak/>
        <w:t>а)</w:t>
      </w:r>
      <w:r>
        <w:rPr>
          <w:rFonts w:eastAsia="Calibri"/>
        </w:rPr>
        <w:t xml:space="preserve"> </w:t>
      </w:r>
      <w:r w:rsidRPr="002E2158">
        <w:rPr>
          <w:rFonts w:eastAsia="Calibri"/>
        </w:rPr>
        <w:t xml:space="preserve">от бездействия основных фондов; </w:t>
      </w:r>
    </w:p>
    <w:p w14:paraId="74F4CFDA" w14:textId="77777777" w:rsidR="00280ECC" w:rsidRPr="00554257" w:rsidRDefault="00280ECC" w:rsidP="00280ECC">
      <w:pPr>
        <w:contextualSpacing/>
        <w:jc w:val="both"/>
        <w:rPr>
          <w:rFonts w:eastAsia="Calibri"/>
        </w:rPr>
      </w:pPr>
      <w:r w:rsidRPr="002E2158">
        <w:rPr>
          <w:rFonts w:eastAsia="Calibri"/>
          <w:b/>
        </w:rPr>
        <w:t>б</w:t>
      </w:r>
      <w:r>
        <w:rPr>
          <w:rFonts w:eastAsia="Calibri"/>
          <w:b/>
        </w:rPr>
        <w:t xml:space="preserve">) </w:t>
      </w:r>
      <w:r w:rsidRPr="00554257">
        <w:rPr>
          <w:rFonts w:eastAsia="Calibri"/>
        </w:rPr>
        <w:t xml:space="preserve">в случае роста </w:t>
      </w:r>
      <w:proofErr w:type="gramStart"/>
      <w:r w:rsidRPr="00554257">
        <w:rPr>
          <w:rFonts w:eastAsia="Calibri"/>
        </w:rPr>
        <w:t>производительности  труда</w:t>
      </w:r>
      <w:proofErr w:type="gramEnd"/>
      <w:r w:rsidRPr="00554257">
        <w:rPr>
          <w:rFonts w:eastAsia="Calibri"/>
        </w:rPr>
        <w:t xml:space="preserve"> в отраслях, изготавливающих данные </w:t>
      </w:r>
    </w:p>
    <w:p w14:paraId="6ED6DBEC" w14:textId="77777777" w:rsidR="00280ECC" w:rsidRPr="00554257" w:rsidRDefault="00280ECC" w:rsidP="00280ECC">
      <w:pPr>
        <w:autoSpaceDE w:val="0"/>
        <w:autoSpaceDN w:val="0"/>
        <w:adjustRightInd w:val="0"/>
        <w:contextualSpacing/>
      </w:pPr>
      <w:r w:rsidRPr="00554257">
        <w:rPr>
          <w:rFonts w:eastAsia="Calibri"/>
        </w:rPr>
        <w:t>о</w:t>
      </w:r>
      <w:r>
        <w:rPr>
          <w:rFonts w:eastAsia="Calibri"/>
        </w:rPr>
        <w:t>с</w:t>
      </w:r>
      <w:r w:rsidRPr="00554257">
        <w:rPr>
          <w:rFonts w:eastAsia="Calibri"/>
        </w:rPr>
        <w:t xml:space="preserve">новные фонды; </w:t>
      </w:r>
      <w:r w:rsidRPr="00554257">
        <w:t xml:space="preserve"> </w:t>
      </w:r>
    </w:p>
    <w:p w14:paraId="43BFE525" w14:textId="77777777" w:rsidR="00280ECC" w:rsidRDefault="00280ECC" w:rsidP="00280ECC">
      <w:pPr>
        <w:contextualSpacing/>
        <w:jc w:val="both"/>
        <w:rPr>
          <w:rFonts w:eastAsia="Calibri"/>
        </w:rPr>
      </w:pPr>
      <w:r w:rsidRPr="002E2158">
        <w:rPr>
          <w:rFonts w:eastAsia="Calibri"/>
        </w:rPr>
        <w:t>в</w:t>
      </w:r>
      <w:r>
        <w:rPr>
          <w:rFonts w:eastAsia="Calibri"/>
        </w:rPr>
        <w:t>)</w:t>
      </w:r>
      <w:r w:rsidRPr="00554257">
        <w:rPr>
          <w:rFonts w:eastAsia="Calibri"/>
          <w:b/>
        </w:rPr>
        <w:t xml:space="preserve"> </w:t>
      </w:r>
      <w:r w:rsidRPr="00554257">
        <w:rPr>
          <w:rFonts w:eastAsia="Calibri"/>
        </w:rPr>
        <w:t>результате влияния различных внешних условий;</w:t>
      </w:r>
      <w:r w:rsidRPr="002E2158">
        <w:rPr>
          <w:rFonts w:eastAsia="Calibri"/>
        </w:rPr>
        <w:t xml:space="preserve"> </w:t>
      </w:r>
    </w:p>
    <w:p w14:paraId="33C69263" w14:textId="77777777" w:rsidR="00280ECC" w:rsidRDefault="00280ECC" w:rsidP="00280ECC">
      <w:pPr>
        <w:contextualSpacing/>
        <w:jc w:val="both"/>
        <w:rPr>
          <w:rFonts w:eastAsia="Calibri"/>
        </w:rPr>
      </w:pPr>
      <w:r w:rsidRPr="002E2158">
        <w:rPr>
          <w:rFonts w:eastAsia="Calibri"/>
        </w:rPr>
        <w:t>г)</w:t>
      </w:r>
      <w:r w:rsidRPr="00554257">
        <w:rPr>
          <w:rFonts w:eastAsia="Calibri"/>
        </w:rPr>
        <w:t xml:space="preserve"> </w:t>
      </w:r>
      <w:r w:rsidRPr="00554257">
        <w:rPr>
          <w:rFonts w:eastAsia="Calibri"/>
          <w:b/>
        </w:rPr>
        <w:t>в результате создания более совершенных машин в результате НТП.</w:t>
      </w:r>
    </w:p>
    <w:p w14:paraId="63EAA08D" w14:textId="77777777" w:rsidR="00280ECC" w:rsidRDefault="00280ECC" w:rsidP="00280ECC">
      <w:pPr>
        <w:contextualSpacing/>
        <w:jc w:val="both"/>
        <w:rPr>
          <w:rFonts w:eastAsia="Calibri"/>
        </w:rPr>
      </w:pPr>
    </w:p>
    <w:p w14:paraId="3B1E3117" w14:textId="77777777" w:rsidR="00280ECC" w:rsidRDefault="00280ECC" w:rsidP="00280ECC">
      <w:pPr>
        <w:contextualSpacing/>
        <w:jc w:val="both"/>
        <w:rPr>
          <w:rFonts w:eastAsia="Calibri"/>
        </w:rPr>
      </w:pPr>
    </w:p>
    <w:p w14:paraId="104E2077" w14:textId="77777777" w:rsidR="00280ECC" w:rsidRPr="00EE5C96" w:rsidRDefault="00280ECC" w:rsidP="00280ECC">
      <w:pPr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>7</w:t>
      </w:r>
      <w:r w:rsidRPr="00EE5C96">
        <w:rPr>
          <w:rFonts w:eastAsia="Calibri"/>
          <w:b/>
        </w:rPr>
        <w:t xml:space="preserve">. Заработная плата, начисляемая за фактически отработанное время по </w:t>
      </w:r>
      <w:r>
        <w:rPr>
          <w:rFonts w:eastAsia="Calibri"/>
        </w:rPr>
        <w:t xml:space="preserve">от коррозии </w:t>
      </w:r>
      <w:proofErr w:type="spellStart"/>
      <w:proofErr w:type="gramStart"/>
      <w:r>
        <w:rPr>
          <w:rFonts w:eastAsia="Calibri"/>
        </w:rPr>
        <w:t>металла.</w:t>
      </w:r>
      <w:r w:rsidRPr="00EE5C96">
        <w:rPr>
          <w:rFonts w:eastAsia="Calibri"/>
          <w:b/>
        </w:rPr>
        <w:t>установленным</w:t>
      </w:r>
      <w:proofErr w:type="spellEnd"/>
      <w:proofErr w:type="gramEnd"/>
      <w:r w:rsidRPr="00EE5C96">
        <w:rPr>
          <w:rFonts w:eastAsia="Calibri"/>
          <w:b/>
        </w:rPr>
        <w:t xml:space="preserve"> тарифным ставкам или окладам – это: </w:t>
      </w:r>
    </w:p>
    <w:p w14:paraId="2040384B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</w:rPr>
        <w:t xml:space="preserve">а) прямая сдельная зарплата;          </w:t>
      </w:r>
    </w:p>
    <w:p w14:paraId="5ABC5E86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>
        <w:rPr>
          <w:rFonts w:eastAsia="Calibri"/>
          <w:b/>
        </w:rPr>
        <w:t xml:space="preserve">б) </w:t>
      </w:r>
      <w:r w:rsidRPr="008E1324">
        <w:rPr>
          <w:rFonts w:eastAsia="Calibri"/>
          <w:b/>
        </w:rPr>
        <w:t>повременная;</w:t>
      </w:r>
      <w:r w:rsidRPr="008E1324">
        <w:rPr>
          <w:rFonts w:eastAsia="Calibri"/>
        </w:rPr>
        <w:t xml:space="preserve"> </w:t>
      </w:r>
    </w:p>
    <w:p w14:paraId="07832D40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</w:rPr>
        <w:t xml:space="preserve">в) повременно – премиальная;       </w:t>
      </w:r>
    </w:p>
    <w:p w14:paraId="4E6B994F" w14:textId="77777777" w:rsidR="00280ECC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</w:rPr>
        <w:t xml:space="preserve">г) </w:t>
      </w:r>
      <w:r>
        <w:rPr>
          <w:rFonts w:eastAsia="Calibri"/>
        </w:rPr>
        <w:t>аккордная.</w:t>
      </w:r>
    </w:p>
    <w:p w14:paraId="10E55A39" w14:textId="77777777" w:rsidR="00280ECC" w:rsidRPr="00C14D2B" w:rsidRDefault="00280ECC" w:rsidP="00280ECC">
      <w:pPr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>8</w:t>
      </w:r>
      <w:r w:rsidRPr="00C14D2B">
        <w:rPr>
          <w:rFonts w:eastAsia="Calibri"/>
          <w:b/>
        </w:rPr>
        <w:t xml:space="preserve">. Размер оплаты рабочего – сдельщика не зависит от: </w:t>
      </w:r>
    </w:p>
    <w:p w14:paraId="49C2ED1C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</w:rPr>
        <w:t xml:space="preserve">а) количества сделанных деталей;  </w:t>
      </w:r>
    </w:p>
    <w:p w14:paraId="560F320C" w14:textId="77777777" w:rsidR="00280ECC" w:rsidRPr="008E1324" w:rsidRDefault="00280ECC" w:rsidP="00280ECC">
      <w:pPr>
        <w:contextualSpacing/>
        <w:jc w:val="both"/>
        <w:rPr>
          <w:rFonts w:eastAsia="Calibri"/>
          <w:b/>
        </w:rPr>
      </w:pPr>
      <w:r w:rsidRPr="008E1324">
        <w:rPr>
          <w:rFonts w:eastAsia="Calibri"/>
        </w:rPr>
        <w:t>б) расценки на изделие;</w:t>
      </w:r>
      <w:r w:rsidRPr="008E1324">
        <w:rPr>
          <w:rFonts w:eastAsia="Calibri"/>
          <w:b/>
        </w:rPr>
        <w:t xml:space="preserve"> </w:t>
      </w:r>
    </w:p>
    <w:p w14:paraId="1FFFDF43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  <w:b/>
        </w:rPr>
        <w:t>в) отработанного времени;</w:t>
      </w:r>
      <w:r w:rsidRPr="008E1324">
        <w:rPr>
          <w:rFonts w:eastAsia="Calibri"/>
        </w:rPr>
        <w:t xml:space="preserve">     </w:t>
      </w:r>
    </w:p>
    <w:p w14:paraId="3624CC35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</w:rPr>
        <w:t>г) тарифной ставки первого разряда</w:t>
      </w:r>
      <w:r>
        <w:rPr>
          <w:rFonts w:eastAsia="Calibri"/>
        </w:rPr>
        <w:t>.</w:t>
      </w:r>
      <w:r w:rsidRPr="008E1324">
        <w:rPr>
          <w:rFonts w:eastAsia="Calibri"/>
        </w:rPr>
        <w:t xml:space="preserve">  </w:t>
      </w:r>
    </w:p>
    <w:p w14:paraId="3CBACFF1" w14:textId="77777777" w:rsidR="00280ECC" w:rsidRPr="00C14D2B" w:rsidRDefault="00280ECC" w:rsidP="00280ECC">
      <w:pPr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>9</w:t>
      </w:r>
      <w:r w:rsidRPr="00C14D2B">
        <w:rPr>
          <w:rFonts w:eastAsia="Calibri"/>
          <w:b/>
        </w:rPr>
        <w:t xml:space="preserve">. Соответствие между разрядами оплаты труда и коэффициентами оплаты </w:t>
      </w:r>
      <w:proofErr w:type="gramStart"/>
      <w:r w:rsidRPr="00C14D2B">
        <w:rPr>
          <w:rFonts w:eastAsia="Calibri"/>
          <w:b/>
        </w:rPr>
        <w:t>труда  устанавливает</w:t>
      </w:r>
      <w:proofErr w:type="gramEnd"/>
      <w:r w:rsidRPr="00C14D2B">
        <w:rPr>
          <w:rFonts w:eastAsia="Calibri"/>
          <w:b/>
        </w:rPr>
        <w:t xml:space="preserve">: </w:t>
      </w:r>
    </w:p>
    <w:p w14:paraId="65C81D5A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  <w:b/>
        </w:rPr>
        <w:t>а) тарифная сетка;</w:t>
      </w:r>
      <w:r w:rsidRPr="008E1324">
        <w:rPr>
          <w:rFonts w:eastAsia="Calibri"/>
        </w:rPr>
        <w:t xml:space="preserve">  </w:t>
      </w:r>
    </w:p>
    <w:p w14:paraId="491AE681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</w:rPr>
        <w:t xml:space="preserve">б) тарифная ставка; </w:t>
      </w:r>
    </w:p>
    <w:p w14:paraId="2809B06A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</w:rPr>
        <w:t xml:space="preserve">в) </w:t>
      </w:r>
      <w:proofErr w:type="spellStart"/>
      <w:r w:rsidRPr="008E1324">
        <w:rPr>
          <w:rFonts w:eastAsia="Calibri"/>
        </w:rPr>
        <w:t>тарифно</w:t>
      </w:r>
      <w:proofErr w:type="spellEnd"/>
      <w:r w:rsidRPr="008E1324">
        <w:rPr>
          <w:rFonts w:eastAsia="Calibri"/>
        </w:rPr>
        <w:t xml:space="preserve"> – квалификационный справочник;     </w:t>
      </w:r>
    </w:p>
    <w:p w14:paraId="16C1AC46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</w:rPr>
        <w:t>г) нормирование труда</w:t>
      </w:r>
      <w:r>
        <w:rPr>
          <w:rFonts w:eastAsia="Calibri"/>
        </w:rPr>
        <w:t>.</w:t>
      </w:r>
      <w:r w:rsidRPr="008E1324">
        <w:rPr>
          <w:rFonts w:eastAsia="Calibri"/>
        </w:rPr>
        <w:t xml:space="preserve"> </w:t>
      </w:r>
    </w:p>
    <w:p w14:paraId="1EFAC423" w14:textId="77777777" w:rsidR="00280ECC" w:rsidRPr="00C14D2B" w:rsidRDefault="00280ECC" w:rsidP="00280ECC">
      <w:pPr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>10</w:t>
      </w:r>
      <w:r w:rsidRPr="00C14D2B">
        <w:rPr>
          <w:rFonts w:eastAsia="Calibri"/>
          <w:b/>
        </w:rPr>
        <w:t xml:space="preserve">. «Покупательная способность» номинальной заработной платы – это: </w:t>
      </w:r>
    </w:p>
    <w:p w14:paraId="154329DD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  <w:b/>
        </w:rPr>
        <w:t>а) реальная заработная плата;</w:t>
      </w:r>
      <w:r w:rsidRPr="008E1324">
        <w:rPr>
          <w:rFonts w:eastAsia="Calibri"/>
        </w:rPr>
        <w:t xml:space="preserve"> </w:t>
      </w:r>
    </w:p>
    <w:p w14:paraId="4CA9D123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</w:rPr>
        <w:t xml:space="preserve">б) минимальная зарплата; </w:t>
      </w:r>
    </w:p>
    <w:p w14:paraId="29C8FAFE" w14:textId="77777777" w:rsidR="00280ECC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</w:rPr>
        <w:t>в) повременная зарплата</w:t>
      </w:r>
      <w:r>
        <w:rPr>
          <w:rFonts w:eastAsia="Calibri"/>
        </w:rPr>
        <w:t>;</w:t>
      </w:r>
    </w:p>
    <w:p w14:paraId="1E519C7F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>
        <w:rPr>
          <w:rFonts w:eastAsia="Calibri"/>
        </w:rPr>
        <w:t>г) МРОТ.</w:t>
      </w:r>
    </w:p>
    <w:p w14:paraId="3BED6CC8" w14:textId="77777777" w:rsidR="00280ECC" w:rsidRPr="00C14D2B" w:rsidRDefault="00280ECC" w:rsidP="00280ECC">
      <w:pPr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>11</w:t>
      </w:r>
      <w:r w:rsidRPr="00C14D2B">
        <w:rPr>
          <w:rFonts w:eastAsia="Calibri"/>
          <w:b/>
        </w:rPr>
        <w:t xml:space="preserve">. Заработная плата </w:t>
      </w:r>
      <w:r>
        <w:rPr>
          <w:rFonts w:eastAsia="Calibri"/>
          <w:b/>
        </w:rPr>
        <w:t xml:space="preserve">оплачивается </w:t>
      </w:r>
      <w:r w:rsidRPr="00C14D2B">
        <w:rPr>
          <w:rFonts w:eastAsia="Calibri"/>
          <w:b/>
        </w:rPr>
        <w:t xml:space="preserve">по прямым сдельным расценкам, а при выработке сверх этих исходных норм – по повышенным – это: </w:t>
      </w:r>
    </w:p>
    <w:p w14:paraId="1E731AC9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</w:rPr>
        <w:t xml:space="preserve">а) прямая сдельная зарплата;             </w:t>
      </w:r>
    </w:p>
    <w:p w14:paraId="40D75A99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</w:rPr>
        <w:t xml:space="preserve">б) аккордная; </w:t>
      </w:r>
    </w:p>
    <w:p w14:paraId="20BB87A9" w14:textId="77777777" w:rsidR="00280ECC" w:rsidRDefault="00280ECC" w:rsidP="00280ECC">
      <w:pPr>
        <w:contextualSpacing/>
        <w:jc w:val="both"/>
        <w:rPr>
          <w:rFonts w:eastAsia="Calibri"/>
          <w:b/>
        </w:rPr>
      </w:pPr>
      <w:r w:rsidRPr="008E1324">
        <w:rPr>
          <w:rFonts w:eastAsia="Calibri"/>
          <w:b/>
        </w:rPr>
        <w:t>в) сдельно – премиальная</w:t>
      </w:r>
    </w:p>
    <w:p w14:paraId="55501D55" w14:textId="77777777" w:rsidR="00280ECC" w:rsidRPr="00446E14" w:rsidRDefault="00280ECC" w:rsidP="00280ECC">
      <w:pPr>
        <w:contextualSpacing/>
        <w:jc w:val="both"/>
        <w:rPr>
          <w:rFonts w:eastAsia="Calibri"/>
        </w:rPr>
      </w:pPr>
      <w:r w:rsidRPr="00446E14">
        <w:rPr>
          <w:rFonts w:eastAsia="Calibri"/>
        </w:rPr>
        <w:t>г) МРОТ.</w:t>
      </w:r>
    </w:p>
    <w:p w14:paraId="7D8235E5" w14:textId="77777777" w:rsidR="00280ECC" w:rsidRPr="00C14D2B" w:rsidRDefault="00280ECC" w:rsidP="00280ECC">
      <w:pPr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>12</w:t>
      </w:r>
      <w:r w:rsidRPr="00C14D2B">
        <w:rPr>
          <w:rFonts w:eastAsia="Calibri"/>
          <w:b/>
        </w:rPr>
        <w:t xml:space="preserve">. Сдельная расценка – это: </w:t>
      </w:r>
    </w:p>
    <w:p w14:paraId="075A813D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</w:rPr>
        <w:t xml:space="preserve">а) показатель увеличения размера заработной платы в зависимости от месторасположения предприятия;   </w:t>
      </w:r>
    </w:p>
    <w:p w14:paraId="361CBC21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</w:rPr>
        <w:t xml:space="preserve">б) затраты на освоение предприятий, цехов, агрегатов; </w:t>
      </w:r>
    </w:p>
    <w:p w14:paraId="076A15F5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</w:rPr>
        <w:t xml:space="preserve">в) средний тарифный коэффициент;   </w:t>
      </w:r>
    </w:p>
    <w:p w14:paraId="0BD914ED" w14:textId="77777777" w:rsidR="00280ECC" w:rsidRPr="008E1324" w:rsidRDefault="00280ECC" w:rsidP="00280ECC">
      <w:pPr>
        <w:contextualSpacing/>
        <w:jc w:val="both"/>
        <w:rPr>
          <w:rFonts w:eastAsia="Calibri"/>
          <w:b/>
        </w:rPr>
      </w:pPr>
      <w:r w:rsidRPr="008E1324">
        <w:rPr>
          <w:rFonts w:eastAsia="Calibri"/>
          <w:b/>
        </w:rPr>
        <w:t>г) размер заработной платы за единицу продукции или работы</w:t>
      </w:r>
      <w:r>
        <w:rPr>
          <w:rFonts w:eastAsia="Calibri"/>
          <w:b/>
        </w:rPr>
        <w:t>.</w:t>
      </w:r>
    </w:p>
    <w:p w14:paraId="22046F10" w14:textId="77777777" w:rsidR="00280ECC" w:rsidRPr="00C14D2B" w:rsidRDefault="00280ECC" w:rsidP="00280ECC">
      <w:pPr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>13</w:t>
      </w:r>
      <w:r w:rsidRPr="00C14D2B">
        <w:rPr>
          <w:rFonts w:eastAsia="Calibri"/>
          <w:b/>
        </w:rPr>
        <w:t xml:space="preserve">. Начисленная и полученная работником заработная плата за его труд за определенный период –это: </w:t>
      </w:r>
    </w:p>
    <w:p w14:paraId="1F257DAD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</w:rPr>
        <w:t>а) минимальная заработная плата;</w:t>
      </w:r>
    </w:p>
    <w:p w14:paraId="7C53068C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  <w:b/>
        </w:rPr>
        <w:t>б) номинальная зарплата</w:t>
      </w:r>
      <w:r w:rsidRPr="008E1324">
        <w:rPr>
          <w:rFonts w:eastAsia="Calibri"/>
        </w:rPr>
        <w:t xml:space="preserve">; </w:t>
      </w:r>
    </w:p>
    <w:p w14:paraId="182F2B9D" w14:textId="77777777" w:rsidR="00280ECC" w:rsidRDefault="00280ECC" w:rsidP="00280ECC">
      <w:pPr>
        <w:contextualSpacing/>
        <w:jc w:val="both"/>
        <w:rPr>
          <w:rFonts w:eastAsia="Calibri"/>
        </w:rPr>
      </w:pPr>
      <w:r w:rsidRPr="008E1324">
        <w:rPr>
          <w:rFonts w:eastAsia="Calibri"/>
        </w:rPr>
        <w:t>в) реальная зарплата</w:t>
      </w:r>
      <w:r>
        <w:rPr>
          <w:rFonts w:eastAsia="Calibri"/>
        </w:rPr>
        <w:t>;</w:t>
      </w:r>
    </w:p>
    <w:p w14:paraId="64A8D829" w14:textId="77777777" w:rsidR="00280ECC" w:rsidRPr="008E1324" w:rsidRDefault="00280ECC" w:rsidP="00280ECC">
      <w:pPr>
        <w:contextualSpacing/>
        <w:jc w:val="both"/>
        <w:rPr>
          <w:rFonts w:eastAsia="Calibri"/>
        </w:rPr>
      </w:pPr>
      <w:r>
        <w:rPr>
          <w:rFonts w:eastAsia="Calibri"/>
        </w:rPr>
        <w:t>г) МРОТ.</w:t>
      </w:r>
    </w:p>
    <w:p w14:paraId="3C798A97" w14:textId="77777777" w:rsidR="00280ECC" w:rsidRPr="00C14D2B" w:rsidRDefault="00280ECC" w:rsidP="00280ECC">
      <w:pPr>
        <w:widowControl w:val="0"/>
        <w:contextualSpacing/>
        <w:jc w:val="both"/>
        <w:rPr>
          <w:b/>
          <w:lang w:bidi="ru-RU"/>
        </w:rPr>
      </w:pPr>
      <w:r>
        <w:rPr>
          <w:b/>
          <w:lang w:bidi="ru-RU"/>
        </w:rPr>
        <w:t>14</w:t>
      </w:r>
      <w:r w:rsidRPr="00C14D2B">
        <w:rPr>
          <w:b/>
          <w:lang w:bidi="ru-RU"/>
        </w:rPr>
        <w:t>. К какой категории промышленно – производственного персонала относятся:</w:t>
      </w:r>
    </w:p>
    <w:p w14:paraId="1DC699B3" w14:textId="77777777" w:rsidR="00280ECC" w:rsidRPr="00C14D2B" w:rsidRDefault="00280ECC" w:rsidP="00280ECC">
      <w:pPr>
        <w:widowControl w:val="0"/>
        <w:ind w:left="40"/>
        <w:contextualSpacing/>
        <w:jc w:val="both"/>
        <w:rPr>
          <w:b/>
          <w:iCs/>
          <w:lang w:bidi="ru-RU"/>
        </w:rPr>
      </w:pPr>
      <w:r w:rsidRPr="00C14D2B">
        <w:rPr>
          <w:b/>
          <w:iCs/>
          <w:lang w:bidi="ru-RU"/>
        </w:rPr>
        <w:t xml:space="preserve">наладчик карусельных </w:t>
      </w:r>
      <w:proofErr w:type="gramStart"/>
      <w:r w:rsidRPr="00C14D2B">
        <w:rPr>
          <w:b/>
          <w:iCs/>
          <w:lang w:bidi="ru-RU"/>
        </w:rPr>
        <w:t xml:space="preserve">станков;   </w:t>
      </w:r>
      <w:proofErr w:type="gramEnd"/>
      <w:r w:rsidRPr="00C14D2B">
        <w:rPr>
          <w:b/>
          <w:iCs/>
          <w:lang w:bidi="ru-RU"/>
        </w:rPr>
        <w:t xml:space="preserve">водитель </w:t>
      </w:r>
      <w:proofErr w:type="gramStart"/>
      <w:r w:rsidRPr="00C14D2B">
        <w:rPr>
          <w:b/>
          <w:iCs/>
          <w:lang w:bidi="ru-RU"/>
        </w:rPr>
        <w:t xml:space="preserve">электрокары;   </w:t>
      </w:r>
      <w:proofErr w:type="gramEnd"/>
      <w:r w:rsidRPr="00C14D2B">
        <w:rPr>
          <w:b/>
          <w:iCs/>
          <w:lang w:bidi="ru-RU"/>
        </w:rPr>
        <w:t xml:space="preserve">грузчик  </w:t>
      </w:r>
    </w:p>
    <w:p w14:paraId="67032F82" w14:textId="77777777" w:rsidR="00280ECC" w:rsidRPr="008E1324" w:rsidRDefault="00280ECC" w:rsidP="00280ECC">
      <w:pPr>
        <w:widowControl w:val="0"/>
        <w:ind w:left="40"/>
        <w:contextualSpacing/>
        <w:jc w:val="both"/>
        <w:rPr>
          <w:iCs/>
          <w:lang w:bidi="ru-RU"/>
        </w:rPr>
      </w:pPr>
      <w:r w:rsidRPr="008E1324">
        <w:rPr>
          <w:iCs/>
          <w:lang w:bidi="ru-RU"/>
        </w:rPr>
        <w:lastRenderedPageBreak/>
        <w:t xml:space="preserve">а) основные рабочие, </w:t>
      </w:r>
    </w:p>
    <w:p w14:paraId="00427302" w14:textId="77777777" w:rsidR="00280ECC" w:rsidRPr="008E1324" w:rsidRDefault="00280ECC" w:rsidP="00280ECC">
      <w:pPr>
        <w:widowControl w:val="0"/>
        <w:ind w:left="40"/>
        <w:contextualSpacing/>
        <w:jc w:val="both"/>
        <w:rPr>
          <w:iCs/>
          <w:lang w:bidi="ru-RU"/>
        </w:rPr>
      </w:pPr>
      <w:r w:rsidRPr="008E1324">
        <w:rPr>
          <w:b/>
          <w:iCs/>
          <w:lang w:bidi="ru-RU"/>
        </w:rPr>
        <w:t>б) вспомогательные рабочие</w:t>
      </w:r>
      <w:r w:rsidRPr="008E1324">
        <w:rPr>
          <w:iCs/>
          <w:lang w:bidi="ru-RU"/>
        </w:rPr>
        <w:t xml:space="preserve">; </w:t>
      </w:r>
    </w:p>
    <w:p w14:paraId="1042D2F8" w14:textId="77777777" w:rsidR="00280ECC" w:rsidRPr="008E1324" w:rsidRDefault="00280ECC" w:rsidP="00280ECC">
      <w:pPr>
        <w:widowControl w:val="0"/>
        <w:ind w:left="40"/>
        <w:contextualSpacing/>
        <w:jc w:val="both"/>
        <w:rPr>
          <w:iCs/>
          <w:lang w:bidi="ru-RU"/>
        </w:rPr>
      </w:pPr>
      <w:r w:rsidRPr="008E1324">
        <w:rPr>
          <w:iCs/>
          <w:lang w:bidi="ru-RU"/>
        </w:rPr>
        <w:t>в) специалисты;</w:t>
      </w:r>
    </w:p>
    <w:p w14:paraId="6EA43342" w14:textId="77777777" w:rsidR="00280ECC" w:rsidRPr="008E1324" w:rsidRDefault="00280ECC" w:rsidP="00280ECC">
      <w:pPr>
        <w:widowControl w:val="0"/>
        <w:ind w:left="40"/>
        <w:contextualSpacing/>
        <w:jc w:val="both"/>
        <w:rPr>
          <w:iCs/>
          <w:lang w:bidi="ru-RU"/>
        </w:rPr>
      </w:pPr>
      <w:r w:rsidRPr="008E1324">
        <w:rPr>
          <w:iCs/>
          <w:lang w:bidi="ru-RU"/>
        </w:rPr>
        <w:t>г) служащие</w:t>
      </w:r>
      <w:r>
        <w:rPr>
          <w:iCs/>
          <w:lang w:bidi="ru-RU"/>
        </w:rPr>
        <w:t>.</w:t>
      </w:r>
    </w:p>
    <w:p w14:paraId="2C4F57E8" w14:textId="77777777" w:rsidR="00280ECC" w:rsidRPr="00C14D2B" w:rsidRDefault="00280ECC" w:rsidP="00280ECC">
      <w:pPr>
        <w:widowControl w:val="0"/>
        <w:contextualSpacing/>
        <w:rPr>
          <w:b/>
          <w:iCs/>
          <w:lang w:bidi="ru-RU"/>
        </w:rPr>
      </w:pPr>
      <w:r>
        <w:rPr>
          <w:b/>
          <w:lang w:bidi="ru-RU"/>
        </w:rPr>
        <w:t>15</w:t>
      </w:r>
      <w:r w:rsidRPr="00C14D2B">
        <w:rPr>
          <w:b/>
          <w:lang w:bidi="ru-RU"/>
        </w:rPr>
        <w:t>.  Что входит в состав тарифной системы:</w:t>
      </w:r>
    </w:p>
    <w:p w14:paraId="7AEC1EBE" w14:textId="77777777" w:rsidR="00280ECC" w:rsidRPr="008E1324" w:rsidRDefault="00280ECC" w:rsidP="00280ECC">
      <w:pPr>
        <w:widowControl w:val="0"/>
        <w:contextualSpacing/>
        <w:jc w:val="both"/>
        <w:rPr>
          <w:iCs/>
          <w:lang w:bidi="ru-RU"/>
        </w:rPr>
      </w:pPr>
      <w:r w:rsidRPr="008E1324">
        <w:rPr>
          <w:iCs/>
          <w:lang w:bidi="ru-RU"/>
        </w:rPr>
        <w:t xml:space="preserve">а) тарифные ставки;  </w:t>
      </w:r>
    </w:p>
    <w:p w14:paraId="4F645975" w14:textId="77777777" w:rsidR="00280ECC" w:rsidRPr="008E1324" w:rsidRDefault="00280ECC" w:rsidP="00280ECC">
      <w:pPr>
        <w:widowControl w:val="0"/>
        <w:contextualSpacing/>
        <w:jc w:val="both"/>
        <w:rPr>
          <w:iCs/>
          <w:lang w:bidi="ru-RU"/>
        </w:rPr>
      </w:pPr>
      <w:r w:rsidRPr="008E1324">
        <w:rPr>
          <w:iCs/>
          <w:lang w:bidi="ru-RU"/>
        </w:rPr>
        <w:t xml:space="preserve">б) тарифные сетки;  </w:t>
      </w:r>
    </w:p>
    <w:p w14:paraId="57C8AFD9" w14:textId="77777777" w:rsidR="00280ECC" w:rsidRPr="008E1324" w:rsidRDefault="00280ECC" w:rsidP="00280ECC">
      <w:pPr>
        <w:widowControl w:val="0"/>
        <w:contextualSpacing/>
        <w:jc w:val="both"/>
        <w:rPr>
          <w:iCs/>
          <w:lang w:bidi="ru-RU"/>
        </w:rPr>
      </w:pPr>
      <w:r>
        <w:rPr>
          <w:iCs/>
          <w:lang w:bidi="ru-RU"/>
        </w:rPr>
        <w:t>в</w:t>
      </w:r>
      <w:r w:rsidRPr="008E1324">
        <w:rPr>
          <w:iCs/>
          <w:lang w:bidi="ru-RU"/>
        </w:rPr>
        <w:t xml:space="preserve">) тарифно-квалификационный справочник; </w:t>
      </w:r>
    </w:p>
    <w:p w14:paraId="490F0993" w14:textId="77777777" w:rsidR="00280ECC" w:rsidRDefault="00280ECC" w:rsidP="00280ECC">
      <w:pPr>
        <w:widowControl w:val="0"/>
        <w:contextualSpacing/>
        <w:jc w:val="both"/>
        <w:rPr>
          <w:iCs/>
          <w:lang w:bidi="ru-RU"/>
        </w:rPr>
      </w:pPr>
      <w:r>
        <w:rPr>
          <w:b/>
          <w:iCs/>
          <w:lang w:bidi="ru-RU"/>
        </w:rPr>
        <w:t>г</w:t>
      </w:r>
      <w:r w:rsidRPr="008E1324">
        <w:rPr>
          <w:b/>
          <w:iCs/>
          <w:lang w:bidi="ru-RU"/>
        </w:rPr>
        <w:t>) все перечисленное</w:t>
      </w:r>
      <w:r>
        <w:rPr>
          <w:b/>
          <w:iCs/>
          <w:lang w:bidi="ru-RU"/>
        </w:rPr>
        <w:t xml:space="preserve"> (любой из вариантов ответа).</w:t>
      </w:r>
      <w:r w:rsidRPr="008E1324">
        <w:rPr>
          <w:iCs/>
          <w:lang w:bidi="ru-RU"/>
        </w:rPr>
        <w:t xml:space="preserve"> </w:t>
      </w:r>
    </w:p>
    <w:p w14:paraId="60EF1BE6" w14:textId="77777777" w:rsidR="00280ECC" w:rsidRPr="008E1324" w:rsidRDefault="00280ECC" w:rsidP="00280ECC">
      <w:pPr>
        <w:widowControl w:val="0"/>
        <w:contextualSpacing/>
        <w:jc w:val="both"/>
        <w:rPr>
          <w:iCs/>
          <w:lang w:bidi="ru-RU"/>
        </w:rPr>
      </w:pPr>
    </w:p>
    <w:p w14:paraId="753CACE9" w14:textId="06C201D0" w:rsidR="00783480" w:rsidRDefault="00783480" w:rsidP="00783480">
      <w:pPr>
        <w:contextualSpacing/>
        <w:jc w:val="both"/>
        <w:rPr>
          <w:rFonts w:eastAsia="Calibri"/>
        </w:rPr>
      </w:pPr>
    </w:p>
    <w:p w14:paraId="4C9859C7" w14:textId="49D2FA50" w:rsidR="00783480" w:rsidRPr="00280ECC" w:rsidRDefault="00783480" w:rsidP="00280ECC">
      <w:pPr>
        <w:ind w:left="284" w:hanging="283"/>
        <w:rPr>
          <w:szCs w:val="22"/>
        </w:rPr>
      </w:pPr>
      <w:r w:rsidRPr="00280ECC">
        <w:rPr>
          <w:szCs w:val="22"/>
        </w:rPr>
        <w:t xml:space="preserve">Вариант 3 </w:t>
      </w:r>
    </w:p>
    <w:p w14:paraId="4A3327FC" w14:textId="77777777" w:rsidR="00783480" w:rsidRPr="00280ECC" w:rsidRDefault="00783480" w:rsidP="00280ECC">
      <w:pPr>
        <w:ind w:left="284" w:hanging="283"/>
        <w:rPr>
          <w:szCs w:val="22"/>
        </w:rPr>
      </w:pPr>
      <w:r w:rsidRPr="00280ECC">
        <w:rPr>
          <w:b/>
          <w:bCs/>
          <w:szCs w:val="22"/>
        </w:rPr>
        <w:t>1.Цена товара – это:</w:t>
      </w:r>
    </w:p>
    <w:p w14:paraId="2791BD99" w14:textId="77777777" w:rsidR="00783480" w:rsidRPr="00280ECC" w:rsidRDefault="00783480" w:rsidP="006B5535">
      <w:pPr>
        <w:numPr>
          <w:ilvl w:val="0"/>
          <w:numId w:val="18"/>
        </w:numPr>
        <w:ind w:left="284" w:hanging="283"/>
        <w:rPr>
          <w:szCs w:val="22"/>
        </w:rPr>
      </w:pPr>
      <w:r w:rsidRPr="00280ECC">
        <w:rPr>
          <w:szCs w:val="22"/>
        </w:rPr>
        <w:t>затраты на производство единицы продукции;</w:t>
      </w:r>
    </w:p>
    <w:p w14:paraId="1D236243" w14:textId="77777777" w:rsidR="00783480" w:rsidRPr="00280ECC" w:rsidRDefault="00783480" w:rsidP="006B5535">
      <w:pPr>
        <w:numPr>
          <w:ilvl w:val="0"/>
          <w:numId w:val="18"/>
        </w:numPr>
        <w:ind w:left="284" w:hanging="283"/>
        <w:rPr>
          <w:szCs w:val="22"/>
        </w:rPr>
      </w:pPr>
      <w:r w:rsidRPr="00280ECC">
        <w:rPr>
          <w:szCs w:val="22"/>
        </w:rPr>
        <w:t>стоимость товара;</w:t>
      </w:r>
    </w:p>
    <w:p w14:paraId="717D6959" w14:textId="77777777" w:rsidR="00783480" w:rsidRPr="00280ECC" w:rsidRDefault="00783480" w:rsidP="006B5535">
      <w:pPr>
        <w:numPr>
          <w:ilvl w:val="0"/>
          <w:numId w:val="18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денежное выражение стоимости единицы продукции; </w:t>
      </w:r>
    </w:p>
    <w:p w14:paraId="733F6055" w14:textId="77777777" w:rsidR="00783480" w:rsidRPr="00280ECC" w:rsidRDefault="00783480" w:rsidP="006B5535">
      <w:pPr>
        <w:numPr>
          <w:ilvl w:val="0"/>
          <w:numId w:val="18"/>
        </w:numPr>
        <w:ind w:left="284" w:hanging="283"/>
        <w:rPr>
          <w:szCs w:val="22"/>
        </w:rPr>
      </w:pPr>
      <w:r w:rsidRPr="00280ECC">
        <w:rPr>
          <w:szCs w:val="22"/>
        </w:rPr>
        <w:t>потребительная стоимость товара</w:t>
      </w:r>
    </w:p>
    <w:p w14:paraId="3DD9BCE6" w14:textId="5817EF00" w:rsidR="00783480" w:rsidRPr="00280ECC" w:rsidRDefault="00783480" w:rsidP="00280ECC">
      <w:pPr>
        <w:ind w:left="284" w:hanging="283"/>
        <w:rPr>
          <w:b/>
          <w:szCs w:val="22"/>
        </w:rPr>
      </w:pPr>
      <w:r w:rsidRPr="00280ECC">
        <w:rPr>
          <w:b/>
          <w:szCs w:val="22"/>
        </w:rPr>
        <w:t>Денежное выражение стоимости продукции</w:t>
      </w:r>
    </w:p>
    <w:p w14:paraId="1B10E6FC" w14:textId="77777777" w:rsidR="00783480" w:rsidRPr="00280ECC" w:rsidRDefault="00783480" w:rsidP="00280ECC">
      <w:pPr>
        <w:ind w:left="284" w:hanging="283"/>
        <w:rPr>
          <w:b/>
          <w:szCs w:val="22"/>
        </w:rPr>
      </w:pPr>
      <w:r w:rsidRPr="00280ECC">
        <w:rPr>
          <w:b/>
          <w:bCs/>
          <w:szCs w:val="22"/>
        </w:rPr>
        <w:t xml:space="preserve">2.Укажите категорию лиц, которые не являются пользователями отчетов о финансовом состоянии предприятия: </w:t>
      </w:r>
    </w:p>
    <w:p w14:paraId="727A1A39" w14:textId="77777777" w:rsidR="00783480" w:rsidRPr="00280ECC" w:rsidRDefault="00783480" w:rsidP="006B5535">
      <w:pPr>
        <w:numPr>
          <w:ilvl w:val="0"/>
          <w:numId w:val="19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акционеры; </w:t>
      </w:r>
    </w:p>
    <w:p w14:paraId="514D0440" w14:textId="77777777" w:rsidR="00783480" w:rsidRPr="00280ECC" w:rsidRDefault="00783480" w:rsidP="006B5535">
      <w:pPr>
        <w:numPr>
          <w:ilvl w:val="0"/>
          <w:numId w:val="19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кредиторы; </w:t>
      </w:r>
    </w:p>
    <w:p w14:paraId="12A8FBB8" w14:textId="77777777" w:rsidR="00783480" w:rsidRPr="00280ECC" w:rsidRDefault="00783480" w:rsidP="006B5535">
      <w:pPr>
        <w:numPr>
          <w:ilvl w:val="0"/>
          <w:numId w:val="19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поставщики; </w:t>
      </w:r>
    </w:p>
    <w:p w14:paraId="77CD8DF8" w14:textId="77777777" w:rsidR="00783480" w:rsidRPr="00280ECC" w:rsidRDefault="00783480" w:rsidP="006B5535">
      <w:pPr>
        <w:numPr>
          <w:ilvl w:val="0"/>
          <w:numId w:val="19"/>
        </w:numPr>
        <w:ind w:left="284" w:hanging="283"/>
        <w:rPr>
          <w:szCs w:val="22"/>
        </w:rPr>
      </w:pPr>
      <w:r w:rsidRPr="00280ECC">
        <w:rPr>
          <w:szCs w:val="22"/>
        </w:rPr>
        <w:t>покупатели</w:t>
      </w:r>
    </w:p>
    <w:p w14:paraId="6D8D692A" w14:textId="4B6B2DA1" w:rsidR="00783480" w:rsidRPr="00280ECC" w:rsidRDefault="00783480" w:rsidP="00280ECC">
      <w:pPr>
        <w:ind w:left="284" w:hanging="283"/>
        <w:rPr>
          <w:b/>
          <w:szCs w:val="22"/>
        </w:rPr>
      </w:pPr>
      <w:r w:rsidRPr="00280ECC">
        <w:rPr>
          <w:b/>
          <w:szCs w:val="22"/>
        </w:rPr>
        <w:t>Покупатели.</w:t>
      </w:r>
    </w:p>
    <w:p w14:paraId="4B134F1D" w14:textId="77777777" w:rsidR="00783480" w:rsidRPr="00280ECC" w:rsidRDefault="00783480" w:rsidP="00280ECC">
      <w:pPr>
        <w:ind w:left="284" w:hanging="283"/>
        <w:rPr>
          <w:b/>
          <w:szCs w:val="22"/>
        </w:rPr>
      </w:pPr>
      <w:r w:rsidRPr="00280ECC">
        <w:rPr>
          <w:b/>
          <w:bCs/>
          <w:szCs w:val="22"/>
        </w:rPr>
        <w:t xml:space="preserve">3.В финансовую политику предприятия не входит: </w:t>
      </w:r>
    </w:p>
    <w:p w14:paraId="3ECEFA5B" w14:textId="77777777" w:rsidR="00783480" w:rsidRPr="00280ECC" w:rsidRDefault="00783480" w:rsidP="006B5535">
      <w:pPr>
        <w:numPr>
          <w:ilvl w:val="0"/>
          <w:numId w:val="20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налоговая политика, </w:t>
      </w:r>
    </w:p>
    <w:p w14:paraId="25674156" w14:textId="77777777" w:rsidR="00783480" w:rsidRPr="00280ECC" w:rsidRDefault="00783480" w:rsidP="006B5535">
      <w:pPr>
        <w:numPr>
          <w:ilvl w:val="0"/>
          <w:numId w:val="20"/>
        </w:numPr>
        <w:ind w:left="284" w:hanging="283"/>
        <w:rPr>
          <w:szCs w:val="22"/>
        </w:rPr>
      </w:pPr>
      <w:r w:rsidRPr="00280ECC">
        <w:rPr>
          <w:szCs w:val="22"/>
        </w:rPr>
        <w:t xml:space="preserve"> инвестиционная политика,</w:t>
      </w:r>
    </w:p>
    <w:p w14:paraId="054256A3" w14:textId="77777777" w:rsidR="00783480" w:rsidRPr="00280ECC" w:rsidRDefault="00783480" w:rsidP="006B5535">
      <w:pPr>
        <w:numPr>
          <w:ilvl w:val="0"/>
          <w:numId w:val="20"/>
        </w:numPr>
        <w:ind w:left="284" w:hanging="283"/>
        <w:rPr>
          <w:szCs w:val="22"/>
        </w:rPr>
      </w:pPr>
      <w:r w:rsidRPr="00280ECC">
        <w:rPr>
          <w:szCs w:val="22"/>
        </w:rPr>
        <w:t xml:space="preserve">учетная политика, </w:t>
      </w:r>
    </w:p>
    <w:p w14:paraId="5D026F40" w14:textId="77777777" w:rsidR="00783480" w:rsidRPr="00280ECC" w:rsidRDefault="00783480" w:rsidP="006B5535">
      <w:pPr>
        <w:numPr>
          <w:ilvl w:val="0"/>
          <w:numId w:val="20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кадровая политика. </w:t>
      </w:r>
    </w:p>
    <w:p w14:paraId="3914A9AC" w14:textId="179F9305" w:rsidR="00783480" w:rsidRPr="00280ECC" w:rsidRDefault="00492318" w:rsidP="00280ECC">
      <w:pPr>
        <w:ind w:left="284" w:hanging="283"/>
        <w:rPr>
          <w:b/>
          <w:szCs w:val="22"/>
        </w:rPr>
      </w:pPr>
      <w:r w:rsidRPr="00280ECC">
        <w:rPr>
          <w:b/>
          <w:szCs w:val="22"/>
        </w:rPr>
        <w:t xml:space="preserve">Кадровая </w:t>
      </w:r>
      <w:r w:rsidR="00783480" w:rsidRPr="00280ECC">
        <w:rPr>
          <w:b/>
          <w:szCs w:val="22"/>
        </w:rPr>
        <w:t xml:space="preserve">политика. </w:t>
      </w:r>
    </w:p>
    <w:p w14:paraId="1AF9DCA9" w14:textId="77777777" w:rsidR="0028581F" w:rsidRPr="00280ECC" w:rsidRDefault="0028581F" w:rsidP="00280ECC">
      <w:pPr>
        <w:ind w:left="284" w:hanging="283"/>
        <w:rPr>
          <w:b/>
          <w:szCs w:val="22"/>
        </w:rPr>
      </w:pPr>
      <w:r w:rsidRPr="00280ECC">
        <w:rPr>
          <w:b/>
          <w:bCs/>
          <w:szCs w:val="22"/>
        </w:rPr>
        <w:t xml:space="preserve">4.Финансовые ресурсы предприятия – это: </w:t>
      </w:r>
    </w:p>
    <w:p w14:paraId="7E930FDD" w14:textId="77777777" w:rsidR="001D7C82" w:rsidRPr="00280ECC" w:rsidRDefault="006B5535" w:rsidP="006B5535">
      <w:pPr>
        <w:numPr>
          <w:ilvl w:val="0"/>
          <w:numId w:val="21"/>
        </w:numPr>
        <w:ind w:left="284" w:hanging="283"/>
        <w:rPr>
          <w:szCs w:val="22"/>
        </w:rPr>
      </w:pPr>
      <w:r w:rsidRPr="00280ECC">
        <w:rPr>
          <w:szCs w:val="22"/>
        </w:rPr>
        <w:t xml:space="preserve">собственный оборотный капитал, </w:t>
      </w:r>
    </w:p>
    <w:p w14:paraId="6AD494A2" w14:textId="77777777" w:rsidR="001D7C82" w:rsidRPr="00280ECC" w:rsidRDefault="006B5535" w:rsidP="006B5535">
      <w:pPr>
        <w:numPr>
          <w:ilvl w:val="0"/>
          <w:numId w:val="21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денежные средства предприятия, имеющиеся в его распоряжении, </w:t>
      </w:r>
    </w:p>
    <w:p w14:paraId="3EBF6E09" w14:textId="77777777" w:rsidR="0028581F" w:rsidRPr="00280ECC" w:rsidRDefault="006B5535" w:rsidP="006B5535">
      <w:pPr>
        <w:numPr>
          <w:ilvl w:val="0"/>
          <w:numId w:val="21"/>
        </w:numPr>
        <w:ind w:left="284" w:hanging="283"/>
        <w:rPr>
          <w:b/>
          <w:szCs w:val="22"/>
        </w:rPr>
      </w:pPr>
      <w:r w:rsidRPr="00280ECC">
        <w:rPr>
          <w:szCs w:val="22"/>
        </w:rPr>
        <w:t xml:space="preserve">заемный капитал, </w:t>
      </w:r>
    </w:p>
    <w:p w14:paraId="2938BCA7" w14:textId="28157E2B" w:rsidR="00783480" w:rsidRPr="00280ECC" w:rsidRDefault="0028581F" w:rsidP="006B5535">
      <w:pPr>
        <w:numPr>
          <w:ilvl w:val="0"/>
          <w:numId w:val="21"/>
        </w:numPr>
        <w:ind w:left="284" w:hanging="283"/>
        <w:rPr>
          <w:szCs w:val="22"/>
        </w:rPr>
      </w:pPr>
      <w:r w:rsidRPr="00280ECC">
        <w:rPr>
          <w:szCs w:val="22"/>
        </w:rPr>
        <w:t>добавочный капитал.</w:t>
      </w:r>
    </w:p>
    <w:p w14:paraId="36229A9D" w14:textId="77777777" w:rsidR="001D7C82" w:rsidRPr="00280ECC" w:rsidRDefault="006B5535" w:rsidP="00280ECC">
      <w:pPr>
        <w:ind w:left="284" w:hanging="283"/>
        <w:rPr>
          <w:b/>
          <w:szCs w:val="22"/>
        </w:rPr>
      </w:pPr>
      <w:r w:rsidRPr="00280ECC">
        <w:rPr>
          <w:b/>
          <w:szCs w:val="22"/>
        </w:rPr>
        <w:t>Денежные средства, имеющиеся в распоряжении предприятия.</w:t>
      </w:r>
    </w:p>
    <w:p w14:paraId="16C455C7" w14:textId="77777777" w:rsidR="0028581F" w:rsidRPr="00280ECC" w:rsidRDefault="0028581F" w:rsidP="00280ECC">
      <w:pPr>
        <w:ind w:left="284" w:hanging="283"/>
        <w:rPr>
          <w:szCs w:val="22"/>
        </w:rPr>
      </w:pPr>
      <w:r w:rsidRPr="00280ECC">
        <w:rPr>
          <w:b/>
          <w:bCs/>
          <w:szCs w:val="22"/>
        </w:rPr>
        <w:t>5.Какие типы организации производства существуют:</w:t>
      </w:r>
    </w:p>
    <w:p w14:paraId="051B6CFE" w14:textId="77777777" w:rsidR="001D7C82" w:rsidRPr="00280ECC" w:rsidRDefault="006B5535" w:rsidP="006B5535">
      <w:pPr>
        <w:numPr>
          <w:ilvl w:val="0"/>
          <w:numId w:val="22"/>
        </w:numPr>
        <w:ind w:left="284" w:hanging="283"/>
        <w:rPr>
          <w:szCs w:val="22"/>
        </w:rPr>
      </w:pPr>
      <w:r w:rsidRPr="00280ECC">
        <w:rPr>
          <w:b/>
          <w:bCs/>
          <w:szCs w:val="22"/>
        </w:rPr>
        <w:t xml:space="preserve"> </w:t>
      </w:r>
      <w:r w:rsidRPr="00280ECC">
        <w:rPr>
          <w:szCs w:val="22"/>
        </w:rPr>
        <w:t xml:space="preserve">единичное, массовое, серийное; </w:t>
      </w:r>
    </w:p>
    <w:p w14:paraId="0830FA82" w14:textId="77777777" w:rsidR="001D7C82" w:rsidRPr="00280ECC" w:rsidRDefault="006B5535" w:rsidP="006B5535">
      <w:pPr>
        <w:numPr>
          <w:ilvl w:val="0"/>
          <w:numId w:val="22"/>
        </w:numPr>
        <w:ind w:left="284" w:hanging="283"/>
        <w:rPr>
          <w:szCs w:val="22"/>
        </w:rPr>
      </w:pPr>
      <w:r w:rsidRPr="00280ECC">
        <w:rPr>
          <w:szCs w:val="22"/>
        </w:rPr>
        <w:t xml:space="preserve"> техническое, технологическое, длительное;</w:t>
      </w:r>
    </w:p>
    <w:p w14:paraId="5A070379" w14:textId="77777777" w:rsidR="001D7C82" w:rsidRPr="00280ECC" w:rsidRDefault="006B5535" w:rsidP="006B5535">
      <w:pPr>
        <w:numPr>
          <w:ilvl w:val="0"/>
          <w:numId w:val="22"/>
        </w:numPr>
        <w:ind w:left="284" w:hanging="283"/>
        <w:rPr>
          <w:szCs w:val="22"/>
        </w:rPr>
      </w:pPr>
      <w:r w:rsidRPr="00280ECC">
        <w:rPr>
          <w:szCs w:val="22"/>
        </w:rPr>
        <w:t xml:space="preserve"> основное, вспомогательное, побочное; </w:t>
      </w:r>
    </w:p>
    <w:p w14:paraId="5A1D2647" w14:textId="77777777" w:rsidR="001D7C82" w:rsidRPr="00280ECC" w:rsidRDefault="006B5535" w:rsidP="006B5535">
      <w:pPr>
        <w:numPr>
          <w:ilvl w:val="0"/>
          <w:numId w:val="22"/>
        </w:numPr>
        <w:ind w:left="284" w:hanging="283"/>
        <w:rPr>
          <w:szCs w:val="22"/>
        </w:rPr>
      </w:pPr>
      <w:r w:rsidRPr="00280ECC">
        <w:rPr>
          <w:szCs w:val="22"/>
        </w:rPr>
        <w:t xml:space="preserve"> универсальное, стандартное, уникальное. </w:t>
      </w:r>
    </w:p>
    <w:p w14:paraId="1FE15BBF" w14:textId="40C55308" w:rsidR="0028581F" w:rsidRPr="00280ECC" w:rsidRDefault="00492318" w:rsidP="00280ECC">
      <w:pPr>
        <w:ind w:left="284" w:hanging="283"/>
        <w:rPr>
          <w:b/>
          <w:szCs w:val="22"/>
        </w:rPr>
      </w:pPr>
      <w:r w:rsidRPr="00280ECC">
        <w:rPr>
          <w:b/>
          <w:szCs w:val="22"/>
        </w:rPr>
        <w:t>Единичное</w:t>
      </w:r>
      <w:r w:rsidR="0028581F" w:rsidRPr="00280ECC">
        <w:rPr>
          <w:b/>
          <w:szCs w:val="22"/>
        </w:rPr>
        <w:t>, массовое, серийное.</w:t>
      </w:r>
    </w:p>
    <w:p w14:paraId="7B1F9ED3" w14:textId="77777777" w:rsidR="0028581F" w:rsidRPr="00280ECC" w:rsidRDefault="0028581F" w:rsidP="00280ECC">
      <w:pPr>
        <w:ind w:left="284" w:hanging="283"/>
        <w:rPr>
          <w:b/>
          <w:szCs w:val="22"/>
        </w:rPr>
      </w:pPr>
      <w:r w:rsidRPr="00280ECC">
        <w:rPr>
          <w:b/>
          <w:bCs/>
          <w:szCs w:val="22"/>
        </w:rPr>
        <w:t xml:space="preserve">6. Хронометраж при измерении производительности труда – это…: </w:t>
      </w:r>
    </w:p>
    <w:p w14:paraId="071D10C6" w14:textId="77777777" w:rsidR="001D7C82" w:rsidRPr="00280ECC" w:rsidRDefault="006B5535" w:rsidP="006B5535">
      <w:pPr>
        <w:numPr>
          <w:ilvl w:val="0"/>
          <w:numId w:val="23"/>
        </w:numPr>
        <w:ind w:left="284" w:hanging="283"/>
        <w:rPr>
          <w:szCs w:val="22"/>
        </w:rPr>
      </w:pPr>
      <w:r w:rsidRPr="00280ECC">
        <w:rPr>
          <w:b/>
          <w:szCs w:val="22"/>
        </w:rPr>
        <w:t xml:space="preserve"> </w:t>
      </w:r>
      <w:r w:rsidRPr="00280ECC">
        <w:rPr>
          <w:szCs w:val="22"/>
        </w:rPr>
        <w:t xml:space="preserve">уменьшение длительности всех элементов; </w:t>
      </w:r>
    </w:p>
    <w:p w14:paraId="011922D2" w14:textId="77777777" w:rsidR="001D7C82" w:rsidRPr="00280ECC" w:rsidRDefault="006B5535" w:rsidP="006B5535">
      <w:pPr>
        <w:numPr>
          <w:ilvl w:val="0"/>
          <w:numId w:val="23"/>
        </w:numPr>
        <w:ind w:left="284" w:hanging="283"/>
        <w:rPr>
          <w:szCs w:val="22"/>
        </w:rPr>
      </w:pPr>
      <w:r w:rsidRPr="00280ECC">
        <w:rPr>
          <w:szCs w:val="22"/>
        </w:rPr>
        <w:t xml:space="preserve"> совершенствование структуры трудового процесса;</w:t>
      </w:r>
    </w:p>
    <w:p w14:paraId="3C59902E" w14:textId="77777777" w:rsidR="001D7C82" w:rsidRPr="00280ECC" w:rsidRDefault="006B5535" w:rsidP="006B5535">
      <w:pPr>
        <w:numPr>
          <w:ilvl w:val="0"/>
          <w:numId w:val="23"/>
        </w:numPr>
        <w:ind w:left="284" w:hanging="283"/>
        <w:rPr>
          <w:szCs w:val="22"/>
        </w:rPr>
      </w:pPr>
      <w:r w:rsidRPr="00280ECC">
        <w:rPr>
          <w:szCs w:val="22"/>
        </w:rPr>
        <w:t xml:space="preserve"> баланс рабочего времени; </w:t>
      </w:r>
    </w:p>
    <w:p w14:paraId="52FD0FE6" w14:textId="77777777" w:rsidR="001D7C82" w:rsidRPr="00280ECC" w:rsidRDefault="006B5535" w:rsidP="006B5535">
      <w:pPr>
        <w:numPr>
          <w:ilvl w:val="0"/>
          <w:numId w:val="23"/>
        </w:numPr>
        <w:ind w:left="284" w:hanging="283"/>
        <w:rPr>
          <w:szCs w:val="22"/>
        </w:rPr>
      </w:pPr>
      <w:r w:rsidRPr="00280ECC">
        <w:rPr>
          <w:szCs w:val="22"/>
        </w:rPr>
        <w:t xml:space="preserve"> регистрация затрат рабочего времени на выполнение операции или ее отдельных </w:t>
      </w:r>
    </w:p>
    <w:p w14:paraId="5157D208" w14:textId="77777777" w:rsidR="001D7C82" w:rsidRPr="00280ECC" w:rsidRDefault="006B5535" w:rsidP="006B5535">
      <w:pPr>
        <w:numPr>
          <w:ilvl w:val="0"/>
          <w:numId w:val="23"/>
        </w:numPr>
        <w:ind w:left="284" w:hanging="283"/>
        <w:rPr>
          <w:szCs w:val="22"/>
        </w:rPr>
      </w:pPr>
      <w:r w:rsidRPr="00280ECC">
        <w:rPr>
          <w:szCs w:val="22"/>
        </w:rPr>
        <w:t>элементов.</w:t>
      </w:r>
    </w:p>
    <w:p w14:paraId="5D88F5E4" w14:textId="7DA38798" w:rsidR="001D7C82" w:rsidRPr="00280ECC" w:rsidRDefault="0028581F" w:rsidP="00280ECC">
      <w:pPr>
        <w:ind w:left="284" w:hanging="283"/>
        <w:rPr>
          <w:b/>
          <w:szCs w:val="22"/>
        </w:rPr>
      </w:pPr>
      <w:r w:rsidRPr="00280ECC">
        <w:rPr>
          <w:b/>
          <w:szCs w:val="22"/>
        </w:rPr>
        <w:lastRenderedPageBreak/>
        <w:t xml:space="preserve"> </w:t>
      </w:r>
      <w:r w:rsidR="00492318" w:rsidRPr="00280ECC">
        <w:rPr>
          <w:b/>
          <w:szCs w:val="22"/>
        </w:rPr>
        <w:t xml:space="preserve">Регистрация </w:t>
      </w:r>
      <w:r w:rsidR="006B5535" w:rsidRPr="00280ECC">
        <w:rPr>
          <w:b/>
          <w:szCs w:val="22"/>
        </w:rPr>
        <w:t xml:space="preserve">затрат рабочего времени на выполнение производственной операции или ее отдельных элементов. </w:t>
      </w:r>
    </w:p>
    <w:p w14:paraId="49CB7872" w14:textId="77777777" w:rsidR="00492318" w:rsidRPr="00280ECC" w:rsidRDefault="00492318" w:rsidP="00280ECC">
      <w:pPr>
        <w:ind w:left="284" w:hanging="283"/>
        <w:rPr>
          <w:b/>
          <w:szCs w:val="22"/>
        </w:rPr>
      </w:pPr>
      <w:r w:rsidRPr="00280ECC">
        <w:rPr>
          <w:b/>
          <w:bCs/>
          <w:szCs w:val="22"/>
        </w:rPr>
        <w:t>7. Число членов ООО должно быть не менее:</w:t>
      </w:r>
    </w:p>
    <w:p w14:paraId="1DD88828" w14:textId="77777777" w:rsidR="001D7C82" w:rsidRPr="00280ECC" w:rsidRDefault="006B5535" w:rsidP="006B5535">
      <w:pPr>
        <w:numPr>
          <w:ilvl w:val="0"/>
          <w:numId w:val="24"/>
        </w:numPr>
        <w:ind w:left="284" w:hanging="283"/>
        <w:rPr>
          <w:szCs w:val="22"/>
        </w:rPr>
      </w:pPr>
      <w:r w:rsidRPr="00280ECC">
        <w:rPr>
          <w:szCs w:val="22"/>
        </w:rPr>
        <w:t xml:space="preserve"> трех;    </w:t>
      </w:r>
    </w:p>
    <w:p w14:paraId="16EC18BC" w14:textId="77777777" w:rsidR="001D7C82" w:rsidRPr="00280ECC" w:rsidRDefault="006B5535" w:rsidP="006B5535">
      <w:pPr>
        <w:numPr>
          <w:ilvl w:val="0"/>
          <w:numId w:val="24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двух;     </w:t>
      </w:r>
    </w:p>
    <w:p w14:paraId="7A7DB298" w14:textId="77777777" w:rsidR="001D7C82" w:rsidRPr="00280ECC" w:rsidRDefault="006B5535" w:rsidP="006B5535">
      <w:pPr>
        <w:numPr>
          <w:ilvl w:val="0"/>
          <w:numId w:val="24"/>
        </w:numPr>
        <w:ind w:left="284" w:hanging="283"/>
        <w:rPr>
          <w:szCs w:val="22"/>
        </w:rPr>
      </w:pPr>
      <w:r w:rsidRPr="00280ECC">
        <w:rPr>
          <w:szCs w:val="22"/>
        </w:rPr>
        <w:t xml:space="preserve"> пятидесяти;</w:t>
      </w:r>
      <w:r w:rsidRPr="00280ECC">
        <w:rPr>
          <w:bCs/>
          <w:szCs w:val="22"/>
        </w:rPr>
        <w:t xml:space="preserve">    </w:t>
      </w:r>
    </w:p>
    <w:p w14:paraId="43396A4E" w14:textId="77777777" w:rsidR="001D7C82" w:rsidRPr="00280ECC" w:rsidRDefault="006B5535" w:rsidP="006B5535">
      <w:pPr>
        <w:numPr>
          <w:ilvl w:val="0"/>
          <w:numId w:val="24"/>
        </w:numPr>
        <w:ind w:left="284" w:hanging="283"/>
        <w:rPr>
          <w:szCs w:val="22"/>
        </w:rPr>
      </w:pPr>
      <w:r w:rsidRPr="00280ECC">
        <w:rPr>
          <w:szCs w:val="22"/>
        </w:rPr>
        <w:t>десяти.</w:t>
      </w:r>
    </w:p>
    <w:p w14:paraId="111F3F93" w14:textId="4EE53833" w:rsidR="001D7C82" w:rsidRPr="00280ECC" w:rsidRDefault="00492318" w:rsidP="00280ECC">
      <w:pPr>
        <w:ind w:left="284" w:hanging="283"/>
        <w:rPr>
          <w:b/>
          <w:szCs w:val="22"/>
        </w:rPr>
      </w:pPr>
      <w:r w:rsidRPr="00280ECC">
        <w:rPr>
          <w:b/>
          <w:szCs w:val="22"/>
        </w:rPr>
        <w:t>Пятидесяти</w:t>
      </w:r>
      <w:r w:rsidR="006B5535" w:rsidRPr="00280ECC">
        <w:rPr>
          <w:b/>
          <w:szCs w:val="22"/>
        </w:rPr>
        <w:t xml:space="preserve">. </w:t>
      </w:r>
    </w:p>
    <w:p w14:paraId="3FDEDBA6" w14:textId="77777777" w:rsidR="00492318" w:rsidRPr="00280ECC" w:rsidRDefault="00492318" w:rsidP="00280ECC">
      <w:pPr>
        <w:ind w:left="284" w:hanging="283"/>
        <w:rPr>
          <w:b/>
          <w:szCs w:val="22"/>
        </w:rPr>
      </w:pPr>
      <w:r w:rsidRPr="00280ECC">
        <w:rPr>
          <w:b/>
          <w:bCs/>
          <w:szCs w:val="22"/>
        </w:rPr>
        <w:t xml:space="preserve">8. Доход, который может получать акционер за счет части чистой прибыли текущего года АО, распределяемой между держателями акций - это: </w:t>
      </w:r>
    </w:p>
    <w:p w14:paraId="639D4193" w14:textId="77777777" w:rsidR="001D7C82" w:rsidRPr="00280ECC" w:rsidRDefault="006B5535" w:rsidP="006B5535">
      <w:pPr>
        <w:numPr>
          <w:ilvl w:val="0"/>
          <w:numId w:val="25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депозит;    </w:t>
      </w:r>
    </w:p>
    <w:p w14:paraId="22E98F2D" w14:textId="77777777" w:rsidR="001D7C82" w:rsidRPr="00280ECC" w:rsidRDefault="006B5535" w:rsidP="006B5535">
      <w:pPr>
        <w:numPr>
          <w:ilvl w:val="0"/>
          <w:numId w:val="25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купон;     </w:t>
      </w:r>
    </w:p>
    <w:p w14:paraId="752684F7" w14:textId="77777777" w:rsidR="001D7C82" w:rsidRPr="00280ECC" w:rsidRDefault="006B5535" w:rsidP="006B5535">
      <w:pPr>
        <w:numPr>
          <w:ilvl w:val="0"/>
          <w:numId w:val="25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дивиденд;    </w:t>
      </w:r>
    </w:p>
    <w:p w14:paraId="61C7ECD7" w14:textId="2B6AFD70" w:rsidR="001D7C82" w:rsidRPr="00280ECC" w:rsidRDefault="006B5535" w:rsidP="006B5535">
      <w:pPr>
        <w:numPr>
          <w:ilvl w:val="0"/>
          <w:numId w:val="25"/>
        </w:numPr>
        <w:ind w:left="284" w:hanging="283"/>
        <w:rPr>
          <w:szCs w:val="22"/>
        </w:rPr>
      </w:pPr>
      <w:r w:rsidRPr="00280ECC">
        <w:rPr>
          <w:szCs w:val="22"/>
        </w:rPr>
        <w:t>премия.</w:t>
      </w:r>
    </w:p>
    <w:p w14:paraId="42898156" w14:textId="09D0A1FC" w:rsidR="00492318" w:rsidRPr="00280ECC" w:rsidRDefault="00492318" w:rsidP="00280ECC">
      <w:pPr>
        <w:ind w:left="284" w:hanging="283"/>
        <w:rPr>
          <w:b/>
          <w:szCs w:val="22"/>
        </w:rPr>
      </w:pPr>
      <w:r w:rsidRPr="00280ECC">
        <w:rPr>
          <w:b/>
          <w:szCs w:val="22"/>
        </w:rPr>
        <w:t xml:space="preserve">Дивиденд.   </w:t>
      </w:r>
    </w:p>
    <w:p w14:paraId="04BE553E" w14:textId="77777777" w:rsidR="00492318" w:rsidRPr="00280ECC" w:rsidRDefault="00492318" w:rsidP="00280ECC">
      <w:pPr>
        <w:ind w:left="284" w:hanging="283"/>
        <w:rPr>
          <w:b/>
          <w:szCs w:val="22"/>
        </w:rPr>
      </w:pPr>
      <w:r w:rsidRPr="00280ECC">
        <w:rPr>
          <w:b/>
          <w:bCs/>
          <w:szCs w:val="22"/>
        </w:rPr>
        <w:t>9.</w:t>
      </w:r>
      <w:r w:rsidRPr="00280ECC">
        <w:rPr>
          <w:b/>
          <w:szCs w:val="22"/>
        </w:rPr>
        <w:t xml:space="preserve"> </w:t>
      </w:r>
      <w:r w:rsidRPr="00280ECC">
        <w:rPr>
          <w:b/>
          <w:bCs/>
          <w:szCs w:val="22"/>
        </w:rPr>
        <w:t>Цели деятельности коммерческой организации:</w:t>
      </w:r>
    </w:p>
    <w:p w14:paraId="14D8E991" w14:textId="77777777" w:rsidR="001D7C82" w:rsidRPr="00280ECC" w:rsidRDefault="006B5535" w:rsidP="006B5535">
      <w:pPr>
        <w:numPr>
          <w:ilvl w:val="0"/>
          <w:numId w:val="26"/>
        </w:numPr>
        <w:ind w:left="284" w:hanging="283"/>
        <w:rPr>
          <w:szCs w:val="22"/>
        </w:rPr>
      </w:pPr>
      <w:r w:rsidRPr="00280ECC">
        <w:rPr>
          <w:szCs w:val="22"/>
        </w:rPr>
        <w:t>прибыль;</w:t>
      </w:r>
    </w:p>
    <w:p w14:paraId="6085226F" w14:textId="77777777" w:rsidR="001D7C82" w:rsidRPr="00280ECC" w:rsidRDefault="006B5535" w:rsidP="006B5535">
      <w:pPr>
        <w:numPr>
          <w:ilvl w:val="0"/>
          <w:numId w:val="26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психологическая устойчивость в коллективе;   </w:t>
      </w:r>
    </w:p>
    <w:p w14:paraId="6E86F674" w14:textId="77777777" w:rsidR="001D7C82" w:rsidRPr="00280ECC" w:rsidRDefault="006B5535" w:rsidP="006B5535">
      <w:pPr>
        <w:numPr>
          <w:ilvl w:val="0"/>
          <w:numId w:val="26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благотворительность;   </w:t>
      </w:r>
    </w:p>
    <w:p w14:paraId="4AA9C331" w14:textId="77777777" w:rsidR="001D7C82" w:rsidRPr="00280ECC" w:rsidRDefault="006B5535" w:rsidP="006B5535">
      <w:pPr>
        <w:numPr>
          <w:ilvl w:val="0"/>
          <w:numId w:val="26"/>
        </w:numPr>
        <w:ind w:left="284" w:hanging="283"/>
        <w:rPr>
          <w:szCs w:val="22"/>
        </w:rPr>
      </w:pPr>
      <w:r w:rsidRPr="00280ECC">
        <w:rPr>
          <w:szCs w:val="22"/>
        </w:rPr>
        <w:t xml:space="preserve">создание благоприятного морального климата. </w:t>
      </w:r>
    </w:p>
    <w:p w14:paraId="0290C097" w14:textId="39E7DBEA" w:rsidR="001D7C82" w:rsidRPr="00280ECC" w:rsidRDefault="00492318" w:rsidP="00280ECC">
      <w:pPr>
        <w:ind w:left="284" w:hanging="283"/>
        <w:rPr>
          <w:b/>
          <w:szCs w:val="22"/>
        </w:rPr>
      </w:pPr>
      <w:r w:rsidRPr="00280ECC">
        <w:rPr>
          <w:b/>
          <w:szCs w:val="22"/>
        </w:rPr>
        <w:t>Прибыль</w:t>
      </w:r>
      <w:r w:rsidR="006B5535" w:rsidRPr="00280ECC">
        <w:rPr>
          <w:b/>
          <w:szCs w:val="22"/>
        </w:rPr>
        <w:t xml:space="preserve">. </w:t>
      </w:r>
    </w:p>
    <w:p w14:paraId="7CBA8B23" w14:textId="77777777" w:rsidR="00492318" w:rsidRPr="00280ECC" w:rsidRDefault="00492318" w:rsidP="00280ECC">
      <w:pPr>
        <w:ind w:left="284" w:hanging="283"/>
        <w:rPr>
          <w:b/>
          <w:szCs w:val="22"/>
        </w:rPr>
      </w:pPr>
      <w:r w:rsidRPr="00280ECC">
        <w:rPr>
          <w:b/>
          <w:bCs/>
          <w:szCs w:val="22"/>
        </w:rPr>
        <w:t>10.Высшим органом управления акционерного общества является:</w:t>
      </w:r>
    </w:p>
    <w:p w14:paraId="1B78A8A4" w14:textId="77777777" w:rsidR="001D7C82" w:rsidRPr="00280ECC" w:rsidRDefault="006B5535" w:rsidP="006B5535">
      <w:pPr>
        <w:numPr>
          <w:ilvl w:val="0"/>
          <w:numId w:val="27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наблюдательный совет; </w:t>
      </w:r>
    </w:p>
    <w:p w14:paraId="7EEA56D8" w14:textId="77777777" w:rsidR="001D7C82" w:rsidRPr="00280ECC" w:rsidRDefault="006B5535" w:rsidP="006B5535">
      <w:pPr>
        <w:numPr>
          <w:ilvl w:val="0"/>
          <w:numId w:val="27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общее </w:t>
      </w:r>
      <w:proofErr w:type="gramStart"/>
      <w:r w:rsidRPr="00280ECC">
        <w:rPr>
          <w:szCs w:val="22"/>
        </w:rPr>
        <w:t>собрание  акционеров</w:t>
      </w:r>
      <w:proofErr w:type="gramEnd"/>
      <w:r w:rsidRPr="00280ECC">
        <w:rPr>
          <w:szCs w:val="22"/>
        </w:rPr>
        <w:t xml:space="preserve">; </w:t>
      </w:r>
    </w:p>
    <w:p w14:paraId="7F12904E" w14:textId="77777777" w:rsidR="001D7C82" w:rsidRPr="00280ECC" w:rsidRDefault="006B5535" w:rsidP="006B5535">
      <w:pPr>
        <w:numPr>
          <w:ilvl w:val="0"/>
          <w:numId w:val="27"/>
        </w:numPr>
        <w:ind w:left="284" w:hanging="283"/>
        <w:rPr>
          <w:szCs w:val="22"/>
        </w:rPr>
      </w:pPr>
      <w:r w:rsidRPr="00280ECC">
        <w:rPr>
          <w:szCs w:val="22"/>
        </w:rPr>
        <w:t xml:space="preserve">совет директоров; </w:t>
      </w:r>
    </w:p>
    <w:p w14:paraId="0636F9A6" w14:textId="77777777" w:rsidR="001D7C82" w:rsidRPr="00280ECC" w:rsidRDefault="006B5535" w:rsidP="006B5535">
      <w:pPr>
        <w:numPr>
          <w:ilvl w:val="0"/>
          <w:numId w:val="27"/>
        </w:numPr>
        <w:ind w:left="284" w:hanging="283"/>
        <w:rPr>
          <w:szCs w:val="22"/>
        </w:rPr>
      </w:pPr>
      <w:r w:rsidRPr="00280ECC">
        <w:rPr>
          <w:szCs w:val="22"/>
        </w:rPr>
        <w:t>учредители компании.</w:t>
      </w:r>
      <w:r w:rsidRPr="00280ECC">
        <w:rPr>
          <w:bCs/>
          <w:szCs w:val="22"/>
        </w:rPr>
        <w:t xml:space="preserve"> </w:t>
      </w:r>
    </w:p>
    <w:p w14:paraId="4034E3EA" w14:textId="5B5BDB89" w:rsidR="00492318" w:rsidRPr="00280ECC" w:rsidRDefault="00492318" w:rsidP="00280ECC">
      <w:pPr>
        <w:ind w:left="284" w:hanging="283"/>
        <w:rPr>
          <w:b/>
          <w:szCs w:val="22"/>
        </w:rPr>
      </w:pPr>
      <w:r w:rsidRPr="00280ECC">
        <w:rPr>
          <w:b/>
          <w:szCs w:val="22"/>
        </w:rPr>
        <w:t xml:space="preserve">Общее </w:t>
      </w:r>
      <w:proofErr w:type="gramStart"/>
      <w:r w:rsidRPr="00280ECC">
        <w:rPr>
          <w:b/>
          <w:szCs w:val="22"/>
        </w:rPr>
        <w:t>собрание  акционеров</w:t>
      </w:r>
      <w:proofErr w:type="gramEnd"/>
      <w:r w:rsidRPr="00280ECC">
        <w:rPr>
          <w:b/>
          <w:szCs w:val="22"/>
        </w:rPr>
        <w:t>.</w:t>
      </w:r>
    </w:p>
    <w:p w14:paraId="3975804B" w14:textId="77777777" w:rsidR="00492318" w:rsidRPr="00280ECC" w:rsidRDefault="00492318" w:rsidP="00280ECC">
      <w:pPr>
        <w:ind w:left="284" w:hanging="283"/>
        <w:rPr>
          <w:b/>
          <w:szCs w:val="22"/>
        </w:rPr>
      </w:pPr>
      <w:r w:rsidRPr="00280ECC">
        <w:rPr>
          <w:b/>
          <w:bCs/>
          <w:szCs w:val="22"/>
        </w:rPr>
        <w:t xml:space="preserve">11.Величина уставного капитала в </w:t>
      </w:r>
      <w:proofErr w:type="gramStart"/>
      <w:r w:rsidRPr="00280ECC">
        <w:rPr>
          <w:b/>
          <w:bCs/>
          <w:szCs w:val="22"/>
        </w:rPr>
        <w:t>ООО  может</w:t>
      </w:r>
      <w:proofErr w:type="gramEnd"/>
      <w:r w:rsidRPr="00280ECC">
        <w:rPr>
          <w:b/>
          <w:bCs/>
          <w:szCs w:val="22"/>
        </w:rPr>
        <w:t xml:space="preserve"> быть: </w:t>
      </w:r>
    </w:p>
    <w:p w14:paraId="6BC78EC4" w14:textId="77777777" w:rsidR="001D7C82" w:rsidRPr="00280ECC" w:rsidRDefault="006B5535" w:rsidP="006B5535">
      <w:pPr>
        <w:numPr>
          <w:ilvl w:val="0"/>
          <w:numId w:val="28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любой величиной; </w:t>
      </w:r>
    </w:p>
    <w:p w14:paraId="61BCE704" w14:textId="77777777" w:rsidR="001D7C82" w:rsidRPr="00280ECC" w:rsidRDefault="006B5535" w:rsidP="006B5535">
      <w:pPr>
        <w:numPr>
          <w:ilvl w:val="0"/>
          <w:numId w:val="28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не менее 100 – кратного минимального размера оплаты труда; </w:t>
      </w:r>
    </w:p>
    <w:p w14:paraId="26F7815C" w14:textId="77777777" w:rsidR="001D7C82" w:rsidRPr="00280ECC" w:rsidRDefault="006B5535" w:rsidP="006B5535">
      <w:pPr>
        <w:numPr>
          <w:ilvl w:val="0"/>
          <w:numId w:val="28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не более 100 – кратного минимального размера оплаты труда; </w:t>
      </w:r>
    </w:p>
    <w:p w14:paraId="002A7866" w14:textId="77777777" w:rsidR="001D7C82" w:rsidRPr="00280ECC" w:rsidRDefault="006B5535" w:rsidP="006B5535">
      <w:pPr>
        <w:numPr>
          <w:ilvl w:val="0"/>
          <w:numId w:val="28"/>
        </w:numPr>
        <w:ind w:left="284" w:hanging="283"/>
        <w:rPr>
          <w:szCs w:val="22"/>
        </w:rPr>
      </w:pPr>
      <w:r w:rsidRPr="00280ECC">
        <w:rPr>
          <w:szCs w:val="22"/>
        </w:rPr>
        <w:t>не менее 10 000 руб.</w:t>
      </w:r>
    </w:p>
    <w:p w14:paraId="63A79D61" w14:textId="6A4E3FF1" w:rsidR="001D7C82" w:rsidRPr="00280ECC" w:rsidRDefault="00492318" w:rsidP="00280ECC">
      <w:pPr>
        <w:ind w:left="284" w:hanging="283"/>
        <w:rPr>
          <w:b/>
          <w:szCs w:val="22"/>
        </w:rPr>
      </w:pPr>
      <w:r w:rsidRPr="00280ECC">
        <w:rPr>
          <w:b/>
          <w:szCs w:val="22"/>
        </w:rPr>
        <w:t>Не</w:t>
      </w:r>
      <w:r w:rsidR="006B5535" w:rsidRPr="00280ECC">
        <w:rPr>
          <w:b/>
          <w:szCs w:val="22"/>
        </w:rPr>
        <w:t xml:space="preserve"> менее 10 000 руб.</w:t>
      </w:r>
    </w:p>
    <w:p w14:paraId="76B1138F" w14:textId="77777777" w:rsidR="00492318" w:rsidRPr="00280ECC" w:rsidRDefault="00492318" w:rsidP="00280ECC">
      <w:pPr>
        <w:ind w:left="284" w:hanging="283"/>
        <w:rPr>
          <w:b/>
          <w:szCs w:val="22"/>
        </w:rPr>
      </w:pPr>
      <w:r w:rsidRPr="00280ECC">
        <w:rPr>
          <w:b/>
          <w:bCs/>
          <w:szCs w:val="22"/>
        </w:rPr>
        <w:t xml:space="preserve">12. Акционерное общество вправе быть преобразованным в: </w:t>
      </w:r>
    </w:p>
    <w:p w14:paraId="02484B91" w14:textId="77777777" w:rsidR="001D7C82" w:rsidRPr="00280ECC" w:rsidRDefault="006B5535" w:rsidP="006B5535">
      <w:pPr>
        <w:numPr>
          <w:ilvl w:val="0"/>
          <w:numId w:val="29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полное товарищество;  </w:t>
      </w:r>
    </w:p>
    <w:p w14:paraId="2A879B78" w14:textId="77777777" w:rsidR="001D7C82" w:rsidRPr="00280ECC" w:rsidRDefault="006B5535" w:rsidP="006B5535">
      <w:pPr>
        <w:numPr>
          <w:ilvl w:val="0"/>
          <w:numId w:val="29"/>
        </w:numPr>
        <w:ind w:left="284" w:hanging="283"/>
        <w:rPr>
          <w:szCs w:val="22"/>
        </w:rPr>
      </w:pPr>
      <w:r w:rsidRPr="00280ECC">
        <w:rPr>
          <w:szCs w:val="22"/>
        </w:rPr>
        <w:t xml:space="preserve">товарищество на вере; </w:t>
      </w:r>
    </w:p>
    <w:p w14:paraId="2F64215D" w14:textId="77777777" w:rsidR="001D7C82" w:rsidRPr="00280ECC" w:rsidRDefault="006B5535" w:rsidP="006B5535">
      <w:pPr>
        <w:numPr>
          <w:ilvl w:val="0"/>
          <w:numId w:val="29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общество с ограниченной ответственностью;                                              </w:t>
      </w:r>
    </w:p>
    <w:p w14:paraId="2F60C44E" w14:textId="77777777" w:rsidR="001D7C82" w:rsidRPr="00280ECC" w:rsidRDefault="006B5535" w:rsidP="006B5535">
      <w:pPr>
        <w:numPr>
          <w:ilvl w:val="0"/>
          <w:numId w:val="29"/>
        </w:numPr>
        <w:ind w:left="284" w:hanging="283"/>
        <w:rPr>
          <w:szCs w:val="22"/>
        </w:rPr>
      </w:pPr>
      <w:r w:rsidRPr="00280ECC">
        <w:rPr>
          <w:szCs w:val="22"/>
        </w:rPr>
        <w:t>производственный кооператив</w:t>
      </w:r>
    </w:p>
    <w:p w14:paraId="7E691075" w14:textId="2FD1436F" w:rsidR="001D7C82" w:rsidRPr="00280ECC" w:rsidRDefault="006B5535" w:rsidP="00280ECC">
      <w:pPr>
        <w:ind w:left="284" w:hanging="283"/>
        <w:rPr>
          <w:b/>
          <w:szCs w:val="22"/>
        </w:rPr>
      </w:pPr>
      <w:r w:rsidRPr="00280ECC">
        <w:rPr>
          <w:b/>
          <w:szCs w:val="22"/>
        </w:rPr>
        <w:t>Общество с ограниченной ответственностью.</w:t>
      </w:r>
    </w:p>
    <w:p w14:paraId="38E9DF7E" w14:textId="77777777" w:rsidR="00492318" w:rsidRPr="00280ECC" w:rsidRDefault="00492318" w:rsidP="00280ECC">
      <w:pPr>
        <w:ind w:left="284" w:hanging="283"/>
        <w:rPr>
          <w:b/>
          <w:szCs w:val="22"/>
        </w:rPr>
      </w:pPr>
      <w:r w:rsidRPr="00280ECC">
        <w:rPr>
          <w:b/>
          <w:bCs/>
          <w:szCs w:val="22"/>
        </w:rPr>
        <w:t>13. Средства производства – это...</w:t>
      </w:r>
    </w:p>
    <w:p w14:paraId="7F2FAAE7" w14:textId="77777777" w:rsidR="001D7C82" w:rsidRPr="00280ECC" w:rsidRDefault="006B5535" w:rsidP="006B5535">
      <w:pPr>
        <w:numPr>
          <w:ilvl w:val="0"/>
          <w:numId w:val="30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орудия труда и основные производственный персонал; </w:t>
      </w:r>
    </w:p>
    <w:p w14:paraId="62BC60B8" w14:textId="77777777" w:rsidR="001D7C82" w:rsidRPr="00280ECC" w:rsidRDefault="006B5535" w:rsidP="006B5535">
      <w:pPr>
        <w:numPr>
          <w:ilvl w:val="0"/>
          <w:numId w:val="30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производственный персонал и предметы труда; </w:t>
      </w:r>
    </w:p>
    <w:p w14:paraId="6FD755F9" w14:textId="77777777" w:rsidR="001D7C82" w:rsidRPr="00280ECC" w:rsidRDefault="006B5535" w:rsidP="006B5535">
      <w:pPr>
        <w:numPr>
          <w:ilvl w:val="0"/>
          <w:numId w:val="30"/>
        </w:numPr>
        <w:ind w:left="284" w:hanging="283"/>
        <w:rPr>
          <w:szCs w:val="22"/>
        </w:rPr>
      </w:pPr>
      <w:r w:rsidRPr="00280ECC">
        <w:rPr>
          <w:szCs w:val="22"/>
        </w:rPr>
        <w:t>только производственный персонал</w:t>
      </w:r>
    </w:p>
    <w:p w14:paraId="330A1736" w14:textId="77777777" w:rsidR="001D7C82" w:rsidRPr="00280ECC" w:rsidRDefault="006B5535" w:rsidP="006B5535">
      <w:pPr>
        <w:numPr>
          <w:ilvl w:val="0"/>
          <w:numId w:val="30"/>
        </w:numPr>
        <w:ind w:left="284" w:hanging="283"/>
        <w:rPr>
          <w:szCs w:val="22"/>
        </w:rPr>
      </w:pPr>
      <w:r w:rsidRPr="00280ECC">
        <w:rPr>
          <w:szCs w:val="22"/>
        </w:rPr>
        <w:t>средства труда и предметы</w:t>
      </w:r>
    </w:p>
    <w:p w14:paraId="25293FDF" w14:textId="77777777" w:rsidR="00492318" w:rsidRPr="00280ECC" w:rsidRDefault="00492318" w:rsidP="00280ECC">
      <w:pPr>
        <w:ind w:left="284" w:hanging="283"/>
        <w:rPr>
          <w:szCs w:val="22"/>
        </w:rPr>
      </w:pPr>
      <w:r w:rsidRPr="00280ECC">
        <w:rPr>
          <w:szCs w:val="22"/>
        </w:rPr>
        <w:t xml:space="preserve">    труда.</w:t>
      </w:r>
    </w:p>
    <w:p w14:paraId="1B522A7C" w14:textId="77777777" w:rsidR="001D7C82" w:rsidRPr="00280ECC" w:rsidRDefault="006B5535" w:rsidP="00280ECC">
      <w:pPr>
        <w:ind w:left="284" w:hanging="283"/>
        <w:rPr>
          <w:b/>
          <w:szCs w:val="22"/>
        </w:rPr>
      </w:pPr>
      <w:r w:rsidRPr="00280ECC">
        <w:rPr>
          <w:b/>
          <w:szCs w:val="22"/>
        </w:rPr>
        <w:t>Средства труда и предметы труда.</w:t>
      </w:r>
    </w:p>
    <w:p w14:paraId="0DE5FF5C" w14:textId="77777777" w:rsidR="00492318" w:rsidRPr="00280ECC" w:rsidRDefault="00492318" w:rsidP="00280ECC">
      <w:pPr>
        <w:ind w:left="284" w:hanging="283"/>
        <w:rPr>
          <w:b/>
          <w:szCs w:val="22"/>
        </w:rPr>
      </w:pPr>
      <w:r w:rsidRPr="00280ECC">
        <w:rPr>
          <w:b/>
          <w:bCs/>
          <w:szCs w:val="22"/>
        </w:rPr>
        <w:t xml:space="preserve">14. Основной показатель финансовых результатов предприятия, характеризующий его экономический эффект – это: </w:t>
      </w:r>
    </w:p>
    <w:p w14:paraId="4B8232DB" w14:textId="77777777" w:rsidR="001D7C82" w:rsidRPr="00280ECC" w:rsidRDefault="006B5535" w:rsidP="006B5535">
      <w:pPr>
        <w:numPr>
          <w:ilvl w:val="0"/>
          <w:numId w:val="31"/>
        </w:numPr>
        <w:ind w:left="284" w:hanging="283"/>
        <w:rPr>
          <w:szCs w:val="22"/>
        </w:rPr>
      </w:pPr>
      <w:r w:rsidRPr="00280ECC">
        <w:rPr>
          <w:szCs w:val="22"/>
        </w:rPr>
        <w:t xml:space="preserve">прибыль (убыток) от продаж; </w:t>
      </w:r>
    </w:p>
    <w:p w14:paraId="5CE5CB81" w14:textId="77777777" w:rsidR="001D7C82" w:rsidRPr="00280ECC" w:rsidRDefault="006B5535" w:rsidP="006B5535">
      <w:pPr>
        <w:numPr>
          <w:ilvl w:val="0"/>
          <w:numId w:val="31"/>
        </w:numPr>
        <w:ind w:left="284" w:hanging="283"/>
        <w:rPr>
          <w:szCs w:val="22"/>
        </w:rPr>
      </w:pPr>
      <w:r w:rsidRPr="00280ECC">
        <w:rPr>
          <w:szCs w:val="22"/>
        </w:rPr>
        <w:lastRenderedPageBreak/>
        <w:t xml:space="preserve">валовая прибыль;  </w:t>
      </w:r>
    </w:p>
    <w:p w14:paraId="76BD0CCB" w14:textId="77777777" w:rsidR="001D7C82" w:rsidRPr="00280ECC" w:rsidRDefault="006B5535" w:rsidP="006B5535">
      <w:pPr>
        <w:numPr>
          <w:ilvl w:val="0"/>
          <w:numId w:val="31"/>
        </w:numPr>
        <w:ind w:left="284" w:hanging="283"/>
        <w:rPr>
          <w:szCs w:val="22"/>
        </w:rPr>
      </w:pPr>
      <w:r w:rsidRPr="00280ECC">
        <w:rPr>
          <w:szCs w:val="22"/>
        </w:rPr>
        <w:t xml:space="preserve">уровень </w:t>
      </w:r>
      <w:proofErr w:type="gramStart"/>
      <w:r w:rsidRPr="00280ECC">
        <w:rPr>
          <w:szCs w:val="22"/>
        </w:rPr>
        <w:t>рентабельности ;</w:t>
      </w:r>
      <w:proofErr w:type="gramEnd"/>
      <w:r w:rsidRPr="00280ECC">
        <w:rPr>
          <w:szCs w:val="22"/>
        </w:rPr>
        <w:t xml:space="preserve">   </w:t>
      </w:r>
    </w:p>
    <w:p w14:paraId="4DA0CE64" w14:textId="77777777" w:rsidR="001D7C82" w:rsidRPr="00280ECC" w:rsidRDefault="006B5535" w:rsidP="006B5535">
      <w:pPr>
        <w:numPr>
          <w:ilvl w:val="0"/>
          <w:numId w:val="31"/>
        </w:numPr>
        <w:ind w:left="284" w:hanging="283"/>
        <w:rPr>
          <w:szCs w:val="22"/>
        </w:rPr>
      </w:pPr>
      <w:r w:rsidRPr="00280ECC">
        <w:rPr>
          <w:szCs w:val="22"/>
        </w:rPr>
        <w:t>прибыль до налогообложения (общая бухгалтерская прибыль).</w:t>
      </w:r>
    </w:p>
    <w:p w14:paraId="146A8729" w14:textId="41CEF22E" w:rsidR="001D7C82" w:rsidRPr="00280ECC" w:rsidRDefault="00492318" w:rsidP="00280ECC">
      <w:pPr>
        <w:ind w:left="284" w:hanging="283"/>
        <w:rPr>
          <w:b/>
          <w:szCs w:val="22"/>
        </w:rPr>
      </w:pPr>
      <w:r w:rsidRPr="00280ECC">
        <w:rPr>
          <w:b/>
          <w:szCs w:val="22"/>
        </w:rPr>
        <w:t xml:space="preserve">Уровень </w:t>
      </w:r>
      <w:r w:rsidR="006B5535" w:rsidRPr="00280ECC">
        <w:rPr>
          <w:b/>
          <w:szCs w:val="22"/>
        </w:rPr>
        <w:t>рентабельности.</w:t>
      </w:r>
    </w:p>
    <w:p w14:paraId="632D702A" w14:textId="77777777" w:rsidR="00492318" w:rsidRPr="00280ECC" w:rsidRDefault="00492318" w:rsidP="00280ECC">
      <w:pPr>
        <w:ind w:left="284" w:hanging="283"/>
        <w:rPr>
          <w:b/>
          <w:szCs w:val="22"/>
        </w:rPr>
      </w:pPr>
      <w:r w:rsidRPr="00280ECC">
        <w:rPr>
          <w:b/>
          <w:bCs/>
          <w:szCs w:val="22"/>
        </w:rPr>
        <w:t>15. Прибыль, остающаяся в распоряжении предприятия это:</w:t>
      </w:r>
    </w:p>
    <w:p w14:paraId="6134F098" w14:textId="77777777" w:rsidR="001D7C82" w:rsidRPr="00280ECC" w:rsidRDefault="006B5535" w:rsidP="006B5535">
      <w:pPr>
        <w:numPr>
          <w:ilvl w:val="0"/>
          <w:numId w:val="32"/>
        </w:numPr>
        <w:ind w:left="284" w:hanging="283"/>
        <w:rPr>
          <w:szCs w:val="22"/>
        </w:rPr>
      </w:pPr>
      <w:r w:rsidRPr="00280ECC">
        <w:rPr>
          <w:szCs w:val="22"/>
        </w:rPr>
        <w:t>валовый доход;</w:t>
      </w:r>
    </w:p>
    <w:p w14:paraId="46FEE24B" w14:textId="77777777" w:rsidR="001D7C82" w:rsidRPr="00280ECC" w:rsidRDefault="006B5535" w:rsidP="006B5535">
      <w:pPr>
        <w:numPr>
          <w:ilvl w:val="0"/>
          <w:numId w:val="32"/>
        </w:numPr>
        <w:ind w:left="284" w:hanging="283"/>
        <w:rPr>
          <w:szCs w:val="22"/>
        </w:rPr>
      </w:pPr>
      <w:r w:rsidRPr="00280ECC">
        <w:rPr>
          <w:szCs w:val="22"/>
        </w:rPr>
        <w:t>чистый доход;</w:t>
      </w:r>
    </w:p>
    <w:p w14:paraId="3B3C2060" w14:textId="77777777" w:rsidR="001D7C82" w:rsidRPr="00280ECC" w:rsidRDefault="006B5535" w:rsidP="006B5535">
      <w:pPr>
        <w:numPr>
          <w:ilvl w:val="0"/>
          <w:numId w:val="32"/>
        </w:numPr>
        <w:ind w:left="284" w:hanging="283"/>
        <w:rPr>
          <w:szCs w:val="22"/>
        </w:rPr>
      </w:pPr>
      <w:r w:rsidRPr="00280ECC">
        <w:rPr>
          <w:szCs w:val="22"/>
        </w:rPr>
        <w:t>грязная прибыль;</w:t>
      </w:r>
    </w:p>
    <w:p w14:paraId="0CB2E782" w14:textId="77777777" w:rsidR="001D7C82" w:rsidRPr="00280ECC" w:rsidRDefault="006B5535" w:rsidP="006B5535">
      <w:pPr>
        <w:numPr>
          <w:ilvl w:val="0"/>
          <w:numId w:val="32"/>
        </w:numPr>
        <w:ind w:left="284" w:hanging="283"/>
        <w:rPr>
          <w:szCs w:val="22"/>
        </w:rPr>
      </w:pPr>
      <w:r w:rsidRPr="00280ECC">
        <w:rPr>
          <w:szCs w:val="22"/>
        </w:rPr>
        <w:t xml:space="preserve">чистая прибыль. </w:t>
      </w:r>
      <w:r w:rsidRPr="00280ECC">
        <w:rPr>
          <w:bCs/>
          <w:szCs w:val="22"/>
        </w:rPr>
        <w:t> </w:t>
      </w:r>
    </w:p>
    <w:p w14:paraId="142D6703" w14:textId="707BB2FB" w:rsidR="001D7C82" w:rsidRPr="00280ECC" w:rsidRDefault="00492318" w:rsidP="00280ECC">
      <w:pPr>
        <w:ind w:left="284" w:hanging="283"/>
        <w:rPr>
          <w:b/>
          <w:szCs w:val="22"/>
        </w:rPr>
      </w:pPr>
      <w:r w:rsidRPr="00280ECC">
        <w:rPr>
          <w:b/>
          <w:szCs w:val="22"/>
        </w:rPr>
        <w:t xml:space="preserve">Чистая </w:t>
      </w:r>
      <w:r w:rsidR="006B5535" w:rsidRPr="00280ECC">
        <w:rPr>
          <w:b/>
          <w:szCs w:val="22"/>
        </w:rPr>
        <w:t>прибыль.</w:t>
      </w:r>
    </w:p>
    <w:p w14:paraId="0A14B618" w14:textId="77777777" w:rsidR="00492318" w:rsidRPr="00280ECC" w:rsidRDefault="00492318" w:rsidP="00280ECC">
      <w:pPr>
        <w:ind w:left="284" w:hanging="283"/>
        <w:rPr>
          <w:b/>
          <w:szCs w:val="22"/>
        </w:rPr>
      </w:pPr>
    </w:p>
    <w:p w14:paraId="4CB46DDA" w14:textId="77777777" w:rsidR="00492318" w:rsidRPr="00280ECC" w:rsidRDefault="00492318" w:rsidP="00280ECC">
      <w:pPr>
        <w:ind w:left="284" w:hanging="283"/>
        <w:rPr>
          <w:b/>
          <w:szCs w:val="22"/>
        </w:rPr>
      </w:pPr>
    </w:p>
    <w:p w14:paraId="0D797A97" w14:textId="04B57422" w:rsidR="00492318" w:rsidRPr="00280ECC" w:rsidRDefault="00492318" w:rsidP="00280ECC">
      <w:pPr>
        <w:ind w:left="284" w:hanging="283"/>
        <w:rPr>
          <w:b/>
          <w:szCs w:val="22"/>
        </w:rPr>
      </w:pPr>
      <w:r w:rsidRPr="00280ECC">
        <w:rPr>
          <w:b/>
          <w:szCs w:val="22"/>
        </w:rPr>
        <w:t xml:space="preserve"> </w:t>
      </w:r>
    </w:p>
    <w:p w14:paraId="0E493FDB" w14:textId="4D6423B5" w:rsidR="00944841" w:rsidRDefault="00944841" w:rsidP="00944841">
      <w:pPr>
        <w:jc w:val="center"/>
        <w:rPr>
          <w:b/>
        </w:rPr>
      </w:pPr>
      <w:r w:rsidRPr="00D45AEE">
        <w:rPr>
          <w:b/>
        </w:rPr>
        <w:t>Вопросы на экзамен по пре</w:t>
      </w:r>
      <w:r>
        <w:rPr>
          <w:b/>
        </w:rPr>
        <w:t>д</w:t>
      </w:r>
      <w:r w:rsidRPr="00D45AEE">
        <w:rPr>
          <w:b/>
        </w:rPr>
        <w:t xml:space="preserve">мету </w:t>
      </w:r>
      <w:r>
        <w:rPr>
          <w:b/>
        </w:rPr>
        <w:t>«</w:t>
      </w:r>
      <w:r w:rsidRPr="00D45AEE">
        <w:rPr>
          <w:b/>
        </w:rPr>
        <w:t>Управление процессом тех обслуживания и ремонта автомобилей</w:t>
      </w:r>
      <w:r>
        <w:rPr>
          <w:b/>
        </w:rPr>
        <w:t>.»</w:t>
      </w:r>
    </w:p>
    <w:p w14:paraId="2B237380" w14:textId="77777777" w:rsidR="00944841" w:rsidRPr="00F97D56" w:rsidRDefault="00944841" w:rsidP="00944841">
      <w:pPr>
        <w:jc w:val="center"/>
      </w:pPr>
    </w:p>
    <w:p w14:paraId="0A12BF28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 xml:space="preserve">Состояние, проблемы и перспективы развития АТ. </w:t>
      </w:r>
    </w:p>
    <w:p w14:paraId="0C3C2A37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>Законодательная и нормативная база деятельности предприятий автомобильного транспорта.</w:t>
      </w:r>
    </w:p>
    <w:p w14:paraId="7B2C3ACC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>Социальные и экономические аспекты деятельности предприятий АТ.</w:t>
      </w:r>
    </w:p>
    <w:p w14:paraId="6AD89480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  <w:rPr>
          <w:bCs/>
          <w:spacing w:val="2"/>
          <w:shd w:val="clear" w:color="auto" w:fill="FFFFFF"/>
        </w:rPr>
      </w:pPr>
      <w:r w:rsidRPr="00944841">
        <w:t>Сущность и классификация предприятий АТ.</w:t>
      </w:r>
    </w:p>
    <w:p w14:paraId="11C5DE06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  <w:rPr>
          <w:bCs/>
          <w:spacing w:val="2"/>
          <w:shd w:val="clear" w:color="auto" w:fill="FFFFFF"/>
        </w:rPr>
      </w:pPr>
      <w:r w:rsidRPr="00944841">
        <w:t xml:space="preserve">Основы экономики автомобильной отрасли. </w:t>
      </w:r>
    </w:p>
    <w:p w14:paraId="6EE358D4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  <w:rPr>
          <w:rStyle w:val="20pt"/>
          <w:rFonts w:eastAsiaTheme="minorHAnsi"/>
          <w:b w:val="0"/>
          <w:sz w:val="24"/>
        </w:rPr>
      </w:pPr>
      <w:r w:rsidRPr="00944841">
        <w:t>Производственная структура предприятий АТ.</w:t>
      </w:r>
    </w:p>
    <w:p w14:paraId="22D3B640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>Структура материально-технической базы предприятий АТ</w:t>
      </w:r>
      <w:r w:rsidRPr="00944841">
        <w:tab/>
      </w:r>
    </w:p>
    <w:p w14:paraId="2F038B32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>Сущность и классификация основных производственных фондов (ОПФ)</w:t>
      </w:r>
    </w:p>
    <w:p w14:paraId="35FFBDC1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 xml:space="preserve">Состав и структура ОПФ. </w:t>
      </w:r>
    </w:p>
    <w:p w14:paraId="2F1F5E9F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>Особенности учета и оценки ОПФ.</w:t>
      </w:r>
    </w:p>
    <w:p w14:paraId="617DB481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>Износ и амортизация основных средств предприятия</w:t>
      </w:r>
      <w:r w:rsidRPr="00944841">
        <w:tab/>
      </w:r>
    </w:p>
    <w:p w14:paraId="2E82A24A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>Показатели эффективности использования и технического состояния ОПФ</w:t>
      </w:r>
    </w:p>
    <w:p w14:paraId="6498BA29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rPr>
          <w:rStyle w:val="20pt"/>
          <w:rFonts w:eastAsiaTheme="minorHAnsi"/>
          <w:b w:val="0"/>
          <w:sz w:val="24"/>
        </w:rPr>
        <w:t>Технико-экономические показатели производственной деятельности, производственная мощность предприятий АТ.</w:t>
      </w:r>
    </w:p>
    <w:p w14:paraId="522AA976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>Состав и структура оборотных фондов предприятия. Кругооборот оборотных средств.</w:t>
      </w:r>
    </w:p>
    <w:p w14:paraId="49B3E34A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 xml:space="preserve">Нормирование оборотных средств. </w:t>
      </w:r>
    </w:p>
    <w:p w14:paraId="15237C68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>Показатели использования оборотных средств предприятия.</w:t>
      </w:r>
    </w:p>
    <w:p w14:paraId="0D685230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 xml:space="preserve">Трудовые ресурсы предприятия: сущность и состав. </w:t>
      </w:r>
    </w:p>
    <w:p w14:paraId="7625BBF3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>Категории работников предприятий автомобильного транспорта.</w:t>
      </w:r>
    </w:p>
    <w:p w14:paraId="20A8422E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>Сущность и назначение технического нормирования труда</w:t>
      </w:r>
      <w:r w:rsidRPr="00944841">
        <w:tab/>
      </w:r>
    </w:p>
    <w:p w14:paraId="71FF9D93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>Виды норм труда</w:t>
      </w:r>
    </w:p>
    <w:p w14:paraId="764CF973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>Классификация затрат рабочего времени</w:t>
      </w:r>
    </w:p>
    <w:p w14:paraId="020AA419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>Методы нормирования труда</w:t>
      </w:r>
      <w:r w:rsidRPr="00944841">
        <w:tab/>
      </w:r>
    </w:p>
    <w:p w14:paraId="6D45F52C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>Основные направления организации труда работников</w:t>
      </w:r>
    </w:p>
    <w:p w14:paraId="2FDB8BA1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  <w:rPr>
          <w:rStyle w:val="20pt"/>
          <w:rFonts w:eastAsiaTheme="minorHAnsi"/>
          <w:b w:val="0"/>
          <w:sz w:val="24"/>
        </w:rPr>
      </w:pPr>
      <w:r w:rsidRPr="00944841">
        <w:rPr>
          <w:rStyle w:val="20pt"/>
          <w:rFonts w:eastAsiaTheme="minorHAnsi"/>
          <w:b w:val="0"/>
          <w:sz w:val="24"/>
        </w:rPr>
        <w:t>Планирование численности производственного персонала</w:t>
      </w:r>
    </w:p>
    <w:p w14:paraId="14886699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rPr>
          <w:rStyle w:val="20pt"/>
          <w:rFonts w:eastAsiaTheme="minorHAnsi"/>
          <w:b w:val="0"/>
          <w:sz w:val="24"/>
        </w:rPr>
        <w:t xml:space="preserve">Производительность труда производственного персонала. </w:t>
      </w:r>
      <w:r w:rsidRPr="00944841">
        <w:t>Принцип организации зарплаты</w:t>
      </w:r>
    </w:p>
    <w:p w14:paraId="4FD4BD85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rPr>
          <w:rStyle w:val="20pt"/>
          <w:rFonts w:eastAsiaTheme="minorHAnsi"/>
          <w:b w:val="0"/>
          <w:sz w:val="24"/>
        </w:rPr>
        <w:t>Тарифная система оплаты труда. Формы оплаты труда.</w:t>
      </w:r>
    </w:p>
    <w:p w14:paraId="2F776B2A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  <w:rPr>
          <w:bCs/>
        </w:rPr>
      </w:pPr>
      <w:r w:rsidRPr="00944841">
        <w:t>Структура общего фонда заработной платы работников предприятия</w:t>
      </w:r>
    </w:p>
    <w:p w14:paraId="1356E78D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  <w:rPr>
          <w:rStyle w:val="20pt"/>
          <w:rFonts w:eastAsia="Courier New"/>
          <w:b w:val="0"/>
          <w:bCs w:val="0"/>
          <w:sz w:val="24"/>
        </w:rPr>
      </w:pPr>
      <w:r w:rsidRPr="00944841">
        <w:rPr>
          <w:rStyle w:val="20pt"/>
          <w:rFonts w:eastAsia="Courier New"/>
          <w:b w:val="0"/>
          <w:sz w:val="24"/>
        </w:rPr>
        <w:t>Заработная плата: особенности начисления и удержания</w:t>
      </w:r>
    </w:p>
    <w:p w14:paraId="07FDD608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  <w:rPr>
          <w:i/>
        </w:rPr>
      </w:pPr>
      <w:r w:rsidRPr="00944841">
        <w:t>Повременная система оплаты труда (оплата за отработанное время)</w:t>
      </w:r>
    </w:p>
    <w:p w14:paraId="3008A129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lastRenderedPageBreak/>
        <w:t>Сдельная система оплаты труда (оплата за сделанную работу)</w:t>
      </w:r>
    </w:p>
    <w:p w14:paraId="561B7AD5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  <w:rPr>
          <w:rStyle w:val="20pt"/>
          <w:rFonts w:eastAsia="Courier New"/>
          <w:b w:val="0"/>
          <w:bCs w:val="0"/>
          <w:sz w:val="24"/>
        </w:rPr>
      </w:pPr>
      <w:r w:rsidRPr="00944841">
        <w:rPr>
          <w:rStyle w:val="20pt"/>
          <w:rFonts w:eastAsia="Courier New"/>
          <w:b w:val="0"/>
          <w:sz w:val="24"/>
        </w:rPr>
        <w:t>Издержки производства: сущность и классификация</w:t>
      </w:r>
    </w:p>
    <w:p w14:paraId="77442E84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  <w:rPr>
          <w:rStyle w:val="20pt"/>
          <w:rFonts w:eastAsia="Courier New"/>
          <w:b w:val="0"/>
          <w:bCs w:val="0"/>
          <w:sz w:val="24"/>
        </w:rPr>
      </w:pPr>
      <w:r w:rsidRPr="00944841">
        <w:rPr>
          <w:rStyle w:val="20pt"/>
          <w:rFonts w:eastAsia="Courier New"/>
          <w:b w:val="0"/>
          <w:sz w:val="24"/>
        </w:rPr>
        <w:t>Себестоимость услуг (транспортные издержки) в цене продукции</w:t>
      </w:r>
      <w:r w:rsidRPr="00944841">
        <w:rPr>
          <w:rStyle w:val="20pt"/>
          <w:rFonts w:eastAsia="Courier New"/>
          <w:b w:val="0"/>
          <w:sz w:val="24"/>
        </w:rPr>
        <w:tab/>
      </w:r>
    </w:p>
    <w:p w14:paraId="0DB988CC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  <w:rPr>
          <w:rStyle w:val="20pt"/>
          <w:rFonts w:eastAsia="Courier New"/>
          <w:b w:val="0"/>
          <w:bCs w:val="0"/>
          <w:sz w:val="24"/>
        </w:rPr>
      </w:pPr>
      <w:r w:rsidRPr="00944841">
        <w:rPr>
          <w:rStyle w:val="20pt"/>
          <w:rFonts w:eastAsia="Courier New"/>
          <w:b w:val="0"/>
          <w:sz w:val="24"/>
        </w:rPr>
        <w:t>Смета затрат и калькуляция себестоимости продукции автомобильного транспорта</w:t>
      </w:r>
    </w:p>
    <w:p w14:paraId="21C1C3EA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rPr>
          <w:rStyle w:val="20pt"/>
          <w:rFonts w:eastAsia="Courier New"/>
          <w:b w:val="0"/>
          <w:sz w:val="24"/>
        </w:rPr>
        <w:t>Тарифы и ценообразование: сущность и методы установления цены.</w:t>
      </w:r>
    </w:p>
    <w:p w14:paraId="2185BEA1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>Доходы предприятия: сущность и виды.</w:t>
      </w:r>
    </w:p>
    <w:p w14:paraId="22EED911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>Прибыль и рентабельность: сущность, вилы и порядок определения.</w:t>
      </w:r>
    </w:p>
    <w:p w14:paraId="400A2BF4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>Экономическая эффективность производственной деятельности: сущность и показатели</w:t>
      </w:r>
    </w:p>
    <w:p w14:paraId="6145141E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t>Анализ результатов производственной деятельности предприятий автомобильной отрасли: сущность и методы</w:t>
      </w:r>
    </w:p>
    <w:p w14:paraId="3221B2FE" w14:textId="77777777" w:rsidR="00944841" w:rsidRPr="00944841" w:rsidRDefault="00944841" w:rsidP="00944841">
      <w:pPr>
        <w:pStyle w:val="ae"/>
        <w:widowControl w:val="0"/>
        <w:numPr>
          <w:ilvl w:val="0"/>
          <w:numId w:val="33"/>
        </w:numPr>
      </w:pPr>
      <w:r w:rsidRPr="00944841">
        <w:rPr>
          <w:rStyle w:val="20pt"/>
          <w:rFonts w:eastAsia="Courier New"/>
          <w:b w:val="0"/>
          <w:sz w:val="24"/>
        </w:rPr>
        <w:t>Основы управленческого учета: учет средств производства, труда н заработной платы, затрат и доходов</w:t>
      </w:r>
    </w:p>
    <w:p w14:paraId="1DDC05E8" w14:textId="77777777" w:rsidR="00492318" w:rsidRPr="00944841" w:rsidRDefault="00492318" w:rsidP="00492318">
      <w:pPr>
        <w:spacing w:after="200" w:line="276" w:lineRule="auto"/>
        <w:ind w:left="360"/>
        <w:rPr>
          <w:szCs w:val="22"/>
        </w:rPr>
      </w:pPr>
    </w:p>
    <w:p w14:paraId="776B0007" w14:textId="095513B2" w:rsidR="0028581F" w:rsidRPr="00944841" w:rsidRDefault="0028581F" w:rsidP="0028581F">
      <w:pPr>
        <w:spacing w:after="200" w:line="276" w:lineRule="auto"/>
        <w:ind w:left="360"/>
        <w:rPr>
          <w:szCs w:val="22"/>
        </w:rPr>
      </w:pPr>
    </w:p>
    <w:p w14:paraId="5B95FA4E" w14:textId="77777777" w:rsidR="0028581F" w:rsidRPr="00944841" w:rsidRDefault="0028581F" w:rsidP="0028581F">
      <w:pPr>
        <w:spacing w:after="200" w:line="276" w:lineRule="auto"/>
        <w:ind w:left="360"/>
        <w:rPr>
          <w:szCs w:val="22"/>
        </w:rPr>
      </w:pPr>
    </w:p>
    <w:sectPr w:rsidR="0028581F" w:rsidRPr="00944841" w:rsidSect="00803568">
      <w:pgSz w:w="11906" w:h="16838"/>
      <w:pgMar w:top="1134" w:right="850" w:bottom="212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DCE5F" w14:textId="77777777" w:rsidR="009E7BCB" w:rsidRDefault="009E7BCB" w:rsidP="00E0046D">
      <w:r>
        <w:separator/>
      </w:r>
    </w:p>
  </w:endnote>
  <w:endnote w:type="continuationSeparator" w:id="0">
    <w:p w14:paraId="00F880BB" w14:textId="77777777" w:rsidR="009E7BCB" w:rsidRDefault="009E7BCB" w:rsidP="00E00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D2759" w14:textId="77777777" w:rsidR="00704C7D" w:rsidRDefault="00704C7D">
    <w:pPr>
      <w:pStyle w:val="a4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61DE69B" wp14:editId="7424B21B">
              <wp:simplePos x="0" y="0"/>
              <wp:positionH relativeFrom="page">
                <wp:posOffset>6905243</wp:posOffset>
              </wp:positionH>
              <wp:positionV relativeFrom="page">
                <wp:posOffset>10076179</wp:posOffset>
              </wp:positionV>
              <wp:extent cx="166370" cy="1778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637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4934A9" w14:textId="2C74D70B" w:rsidR="00704C7D" w:rsidRDefault="00704C7D">
                          <w:pPr>
                            <w:pStyle w:val="a4"/>
                            <w:spacing w:line="26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583455">
                            <w:rPr>
                              <w:rFonts w:ascii="Calibri"/>
                              <w:noProof/>
                              <w:spacing w:val="-10"/>
                            </w:rPr>
                            <w:t>21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1DE69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3.7pt;margin-top:793.4pt;width:13.1pt;height:14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" filled="f" stroked="f">
              <v:textbox inset="0,0,0,0">
                <w:txbxContent>
                  <w:p w14:paraId="674934A9" w14:textId="2C74D70B" w:rsidR="00704C7D" w:rsidRDefault="00704C7D">
                    <w:pPr>
                      <w:pStyle w:val="a4"/>
                      <w:spacing w:line="264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583455">
                      <w:rPr>
                        <w:rFonts w:ascii="Calibri"/>
                        <w:noProof/>
                        <w:spacing w:val="-10"/>
                      </w:rPr>
                      <w:t>21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ECD8D" w14:textId="77777777" w:rsidR="009E7BCB" w:rsidRDefault="009E7BCB" w:rsidP="00E0046D">
      <w:r>
        <w:separator/>
      </w:r>
    </w:p>
  </w:footnote>
  <w:footnote w:type="continuationSeparator" w:id="0">
    <w:p w14:paraId="3F531B6A" w14:textId="77777777" w:rsidR="009E7BCB" w:rsidRDefault="009E7BCB" w:rsidP="00E00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 w15:restartNumberingAfterBreak="0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EA74EF0"/>
    <w:multiLevelType w:val="hybridMultilevel"/>
    <w:tmpl w:val="4A6A4B70"/>
    <w:lvl w:ilvl="0" w:tplc="6AA48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0C38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3E7F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2081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EA7B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BC2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2EF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0D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A46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2C42D3D"/>
    <w:multiLevelType w:val="hybridMultilevel"/>
    <w:tmpl w:val="600AF772"/>
    <w:lvl w:ilvl="0" w:tplc="778A5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5A6F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FC7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E3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FA1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0EA3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0A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7289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7EDA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2750A0"/>
    <w:multiLevelType w:val="hybridMultilevel"/>
    <w:tmpl w:val="B1102490"/>
    <w:lvl w:ilvl="0" w:tplc="F13E91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6EF5FF4"/>
    <w:multiLevelType w:val="hybridMultilevel"/>
    <w:tmpl w:val="D5F49C96"/>
    <w:lvl w:ilvl="0" w:tplc="CBB8F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FED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2223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803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7C2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4E3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C0D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F82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2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2FBD11AA"/>
    <w:multiLevelType w:val="hybridMultilevel"/>
    <w:tmpl w:val="9D7637C0"/>
    <w:lvl w:ilvl="0" w:tplc="2F483C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3CA2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906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AE7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27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04E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0E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9AAA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C6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7" w15:restartNumberingAfterBreak="0">
    <w:nsid w:val="3BE1718F"/>
    <w:multiLevelType w:val="hybridMultilevel"/>
    <w:tmpl w:val="8AEADE8C"/>
    <w:lvl w:ilvl="0" w:tplc="5B9830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4A7C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3AB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D67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EE5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86C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E01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65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EC4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485A6755"/>
    <w:multiLevelType w:val="hybridMultilevel"/>
    <w:tmpl w:val="D0B897A4"/>
    <w:lvl w:ilvl="0" w:tplc="EEBA0E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30C9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E0D6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D6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2C7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6AE1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7C95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3EB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560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1" w15:restartNumberingAfterBreak="0">
    <w:nsid w:val="535C4576"/>
    <w:multiLevelType w:val="hybridMultilevel"/>
    <w:tmpl w:val="EB9AF5FA"/>
    <w:lvl w:ilvl="0" w:tplc="0A8E3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C6F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60C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D4E6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2E37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B88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C3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E26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B6A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3" w15:restartNumberingAfterBreak="0">
    <w:nsid w:val="62A6406F"/>
    <w:multiLevelType w:val="hybridMultilevel"/>
    <w:tmpl w:val="615A21EC"/>
    <w:lvl w:ilvl="0" w:tplc="C980EE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FEB2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D0B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5CAF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F83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6D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466A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34D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83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5E669BE"/>
    <w:multiLevelType w:val="hybridMultilevel"/>
    <w:tmpl w:val="DF622CD8"/>
    <w:lvl w:ilvl="0" w:tplc="DA7A0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689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3A7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EE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C82F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4D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A4E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427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CAF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F4C00B2"/>
    <w:multiLevelType w:val="hybridMultilevel"/>
    <w:tmpl w:val="D4F6A022"/>
    <w:lvl w:ilvl="0" w:tplc="5BEE347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7" w15:restartNumberingAfterBreak="0">
    <w:nsid w:val="70AC3469"/>
    <w:multiLevelType w:val="hybridMultilevel"/>
    <w:tmpl w:val="AD04F148"/>
    <w:lvl w:ilvl="0" w:tplc="0582CE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EAE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0FB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C4A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CCE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28C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66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ACA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022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760C7175"/>
    <w:multiLevelType w:val="hybridMultilevel"/>
    <w:tmpl w:val="C4D6CC20"/>
    <w:lvl w:ilvl="0" w:tplc="68ACF2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09E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CC2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240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A24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74D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22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5AD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D06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6310AFB"/>
    <w:multiLevelType w:val="hybridMultilevel"/>
    <w:tmpl w:val="F830D9F6"/>
    <w:lvl w:ilvl="0" w:tplc="40CA0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BCB0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47C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E64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46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E27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6E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CE3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18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7E72E39"/>
    <w:multiLevelType w:val="hybridMultilevel"/>
    <w:tmpl w:val="DAB61232"/>
    <w:lvl w:ilvl="0" w:tplc="65001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72F5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586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21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C4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290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D8C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5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AEF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582CA1"/>
    <w:multiLevelType w:val="hybridMultilevel"/>
    <w:tmpl w:val="CC08DD62"/>
    <w:lvl w:ilvl="0" w:tplc="8D405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2CA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EA4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24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B466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5C13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927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0E9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BA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BA5378B"/>
    <w:multiLevelType w:val="hybridMultilevel"/>
    <w:tmpl w:val="0B40140E"/>
    <w:lvl w:ilvl="0" w:tplc="B1E41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6A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4E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4C0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DEE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C21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41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384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662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48839375">
    <w:abstractNumId w:val="11"/>
  </w:num>
  <w:num w:numId="2" w16cid:durableId="696195726">
    <w:abstractNumId w:val="10"/>
  </w:num>
  <w:num w:numId="3" w16cid:durableId="1186872463">
    <w:abstractNumId w:val="20"/>
  </w:num>
  <w:num w:numId="4" w16cid:durableId="1280645309">
    <w:abstractNumId w:val="24"/>
  </w:num>
  <w:num w:numId="5" w16cid:durableId="718865634">
    <w:abstractNumId w:val="15"/>
  </w:num>
  <w:num w:numId="6" w16cid:durableId="1924296835">
    <w:abstractNumId w:val="5"/>
  </w:num>
  <w:num w:numId="7" w16cid:durableId="1129783741">
    <w:abstractNumId w:val="22"/>
  </w:num>
  <w:num w:numId="8" w16cid:durableId="875704111">
    <w:abstractNumId w:val="13"/>
  </w:num>
  <w:num w:numId="9" w16cid:durableId="2080248744">
    <w:abstractNumId w:val="3"/>
  </w:num>
  <w:num w:numId="10" w16cid:durableId="1206793176">
    <w:abstractNumId w:val="28"/>
  </w:num>
  <w:num w:numId="11" w16cid:durableId="1147475989">
    <w:abstractNumId w:val="8"/>
  </w:num>
  <w:num w:numId="12" w16cid:durableId="662245853">
    <w:abstractNumId w:val="16"/>
  </w:num>
  <w:num w:numId="13" w16cid:durableId="1582527042">
    <w:abstractNumId w:val="1"/>
  </w:num>
  <w:num w:numId="14" w16cid:durableId="342634203">
    <w:abstractNumId w:val="26"/>
  </w:num>
  <w:num w:numId="15" w16cid:durableId="653028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9446853">
    <w:abstractNumId w:val="9"/>
  </w:num>
  <w:num w:numId="17" w16cid:durableId="721713701">
    <w:abstractNumId w:val="2"/>
  </w:num>
  <w:num w:numId="18" w16cid:durableId="1571423950">
    <w:abstractNumId w:val="33"/>
  </w:num>
  <w:num w:numId="19" w16cid:durableId="1352487392">
    <w:abstractNumId w:val="21"/>
  </w:num>
  <w:num w:numId="20" w16cid:durableId="602229753">
    <w:abstractNumId w:val="17"/>
  </w:num>
  <w:num w:numId="21" w16cid:durableId="114905718">
    <w:abstractNumId w:val="31"/>
  </w:num>
  <w:num w:numId="22" w16cid:durableId="1114791953">
    <w:abstractNumId w:val="30"/>
  </w:num>
  <w:num w:numId="23" w16cid:durableId="2093355161">
    <w:abstractNumId w:val="6"/>
  </w:num>
  <w:num w:numId="24" w16cid:durableId="668336325">
    <w:abstractNumId w:val="19"/>
  </w:num>
  <w:num w:numId="25" w16cid:durableId="1045254026">
    <w:abstractNumId w:val="25"/>
  </w:num>
  <w:num w:numId="26" w16cid:durableId="1285454992">
    <w:abstractNumId w:val="32"/>
  </w:num>
  <w:num w:numId="27" w16cid:durableId="739063044">
    <w:abstractNumId w:val="23"/>
  </w:num>
  <w:num w:numId="28" w16cid:durableId="1808160339">
    <w:abstractNumId w:val="29"/>
  </w:num>
  <w:num w:numId="29" w16cid:durableId="1109932331">
    <w:abstractNumId w:val="27"/>
  </w:num>
  <w:num w:numId="30" w16cid:durableId="1465536046">
    <w:abstractNumId w:val="14"/>
  </w:num>
  <w:num w:numId="31" w16cid:durableId="1507328538">
    <w:abstractNumId w:val="12"/>
  </w:num>
  <w:num w:numId="32" w16cid:durableId="1439063098">
    <w:abstractNumId w:val="4"/>
  </w:num>
  <w:num w:numId="33" w16cid:durableId="234628783">
    <w:abstractNumId w:val="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6D"/>
    <w:rsid w:val="00000CF3"/>
    <w:rsid w:val="0003058D"/>
    <w:rsid w:val="00081A5F"/>
    <w:rsid w:val="000827BD"/>
    <w:rsid w:val="00095E72"/>
    <w:rsid w:val="000B262E"/>
    <w:rsid w:val="000E421F"/>
    <w:rsid w:val="0010378F"/>
    <w:rsid w:val="00131892"/>
    <w:rsid w:val="00156105"/>
    <w:rsid w:val="001C490C"/>
    <w:rsid w:val="001C5F10"/>
    <w:rsid w:val="001D7C82"/>
    <w:rsid w:val="001E4F44"/>
    <w:rsid w:val="00235983"/>
    <w:rsid w:val="00243F3B"/>
    <w:rsid w:val="00244A29"/>
    <w:rsid w:val="00251AE0"/>
    <w:rsid w:val="00272DFC"/>
    <w:rsid w:val="00280ECC"/>
    <w:rsid w:val="0028581F"/>
    <w:rsid w:val="003106E7"/>
    <w:rsid w:val="00362B72"/>
    <w:rsid w:val="00367E4B"/>
    <w:rsid w:val="003A55C5"/>
    <w:rsid w:val="003A5DB6"/>
    <w:rsid w:val="00437A65"/>
    <w:rsid w:val="00447694"/>
    <w:rsid w:val="00482756"/>
    <w:rsid w:val="00492318"/>
    <w:rsid w:val="004D7A0D"/>
    <w:rsid w:val="00516D2A"/>
    <w:rsid w:val="00520706"/>
    <w:rsid w:val="005306AF"/>
    <w:rsid w:val="00561731"/>
    <w:rsid w:val="00565374"/>
    <w:rsid w:val="00583455"/>
    <w:rsid w:val="005B6200"/>
    <w:rsid w:val="005D31B4"/>
    <w:rsid w:val="005E76CD"/>
    <w:rsid w:val="006127C0"/>
    <w:rsid w:val="0063396F"/>
    <w:rsid w:val="00653C8D"/>
    <w:rsid w:val="006712FE"/>
    <w:rsid w:val="006B5535"/>
    <w:rsid w:val="006D1EB9"/>
    <w:rsid w:val="006E2EC3"/>
    <w:rsid w:val="00704C7D"/>
    <w:rsid w:val="00730065"/>
    <w:rsid w:val="00740CA2"/>
    <w:rsid w:val="00783480"/>
    <w:rsid w:val="007A4366"/>
    <w:rsid w:val="00803568"/>
    <w:rsid w:val="00816386"/>
    <w:rsid w:val="0083214E"/>
    <w:rsid w:val="00856D44"/>
    <w:rsid w:val="00861971"/>
    <w:rsid w:val="00863D50"/>
    <w:rsid w:val="008A4CBF"/>
    <w:rsid w:val="008E50E0"/>
    <w:rsid w:val="008F11C9"/>
    <w:rsid w:val="00937D75"/>
    <w:rsid w:val="00944841"/>
    <w:rsid w:val="00952F41"/>
    <w:rsid w:val="0099479B"/>
    <w:rsid w:val="009A4C8E"/>
    <w:rsid w:val="009B2E35"/>
    <w:rsid w:val="009B6518"/>
    <w:rsid w:val="009C0E1F"/>
    <w:rsid w:val="009E155E"/>
    <w:rsid w:val="009E7BCB"/>
    <w:rsid w:val="009F349E"/>
    <w:rsid w:val="00A21797"/>
    <w:rsid w:val="00A44DFE"/>
    <w:rsid w:val="00A61B27"/>
    <w:rsid w:val="00A64495"/>
    <w:rsid w:val="00A73F0A"/>
    <w:rsid w:val="00A96962"/>
    <w:rsid w:val="00AB7486"/>
    <w:rsid w:val="00B0795A"/>
    <w:rsid w:val="00B34126"/>
    <w:rsid w:val="00B404BE"/>
    <w:rsid w:val="00B625A2"/>
    <w:rsid w:val="00B9381D"/>
    <w:rsid w:val="00BD4676"/>
    <w:rsid w:val="00BF74C2"/>
    <w:rsid w:val="00C0704D"/>
    <w:rsid w:val="00C23391"/>
    <w:rsid w:val="00C87666"/>
    <w:rsid w:val="00C96046"/>
    <w:rsid w:val="00CA3FA5"/>
    <w:rsid w:val="00CB354B"/>
    <w:rsid w:val="00CB51A1"/>
    <w:rsid w:val="00CE4D40"/>
    <w:rsid w:val="00CF3929"/>
    <w:rsid w:val="00CF5550"/>
    <w:rsid w:val="00D051A1"/>
    <w:rsid w:val="00D46450"/>
    <w:rsid w:val="00D72E9A"/>
    <w:rsid w:val="00D80DCC"/>
    <w:rsid w:val="00DA1622"/>
    <w:rsid w:val="00DD7AAE"/>
    <w:rsid w:val="00DE1D63"/>
    <w:rsid w:val="00DF4EB5"/>
    <w:rsid w:val="00E0046D"/>
    <w:rsid w:val="00E00BCC"/>
    <w:rsid w:val="00E1024C"/>
    <w:rsid w:val="00E16E5D"/>
    <w:rsid w:val="00E2379E"/>
    <w:rsid w:val="00E54D3A"/>
    <w:rsid w:val="00EE2FED"/>
    <w:rsid w:val="00EE7643"/>
    <w:rsid w:val="00F164C9"/>
    <w:rsid w:val="00F34536"/>
    <w:rsid w:val="00F37897"/>
    <w:rsid w:val="00F61842"/>
    <w:rsid w:val="00F61D3C"/>
    <w:rsid w:val="00F91C7E"/>
    <w:rsid w:val="00F96C61"/>
    <w:rsid w:val="00FC6D79"/>
    <w:rsid w:val="00FE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F2093"/>
  <w15:docId w15:val="{C8408AED-8ECA-437F-B90F-746C198F0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4536"/>
    <w:rPr>
      <w:sz w:val="24"/>
      <w:szCs w:val="24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F34536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uiPriority w:val="99"/>
    <w:semiHidden/>
    <w:unhideWhenUsed/>
    <w:qFormat/>
    <w:rsid w:val="00E0046D"/>
    <w:pPr>
      <w:keepNext/>
      <w:keepLines/>
      <w:spacing w:before="200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1"/>
    <w:semiHidden/>
    <w:unhideWhenUsed/>
    <w:qFormat/>
    <w:rsid w:val="00E004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9"/>
    <w:semiHidden/>
    <w:unhideWhenUsed/>
    <w:qFormat/>
    <w:rsid w:val="00E0046D"/>
    <w:pPr>
      <w:keepNext/>
      <w:keepLines/>
      <w:spacing w:before="200"/>
      <w:outlineLvl w:val="3"/>
    </w:pPr>
    <w:rPr>
      <w:b/>
      <w:bCs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F34536"/>
    <w:rPr>
      <w:sz w:val="24"/>
      <w:szCs w:val="24"/>
      <w:lang w:eastAsia="ru-RU"/>
    </w:rPr>
  </w:style>
  <w:style w:type="paragraph" w:styleId="13">
    <w:name w:val="toc 1"/>
    <w:basedOn w:val="a0"/>
    <w:next w:val="a0"/>
    <w:autoRedefine/>
    <w:uiPriority w:val="39"/>
    <w:qFormat/>
    <w:rsid w:val="00F34536"/>
    <w:pPr>
      <w:tabs>
        <w:tab w:val="right" w:leader="dot" w:pos="9627"/>
      </w:tabs>
    </w:pPr>
  </w:style>
  <w:style w:type="paragraph" w:customStyle="1" w:styleId="21">
    <w:name w:val="Заголовок 21"/>
    <w:basedOn w:val="a0"/>
    <w:next w:val="a0"/>
    <w:uiPriority w:val="99"/>
    <w:qFormat/>
    <w:rsid w:val="00E0046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customStyle="1" w:styleId="310">
    <w:name w:val="Заголовок 31"/>
    <w:basedOn w:val="a0"/>
    <w:next w:val="a0"/>
    <w:link w:val="30"/>
    <w:uiPriority w:val="99"/>
    <w:qFormat/>
    <w:rsid w:val="00E0046D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customStyle="1" w:styleId="41">
    <w:name w:val="Заголовок 41"/>
    <w:basedOn w:val="3"/>
    <w:next w:val="a0"/>
    <w:uiPriority w:val="99"/>
    <w:qFormat/>
    <w:rsid w:val="00E0046D"/>
    <w:pPr>
      <w:autoSpaceDE w:val="0"/>
      <w:autoSpaceDN w:val="0"/>
      <w:adjustRightInd w:val="0"/>
      <w:spacing w:before="240" w:after="240" w:line="360" w:lineRule="auto"/>
      <w:jc w:val="center"/>
      <w:outlineLvl w:val="3"/>
    </w:pPr>
    <w:rPr>
      <w:rFonts w:ascii="Times New Roman" w:eastAsia="Times New Roman" w:hAnsi="Times New Roman" w:cs="Times New Roman"/>
      <w:color w:val="auto"/>
    </w:rPr>
  </w:style>
  <w:style w:type="numbering" w:customStyle="1" w:styleId="14">
    <w:name w:val="Нет списка1"/>
    <w:next w:val="a3"/>
    <w:uiPriority w:val="99"/>
    <w:semiHidden/>
    <w:unhideWhenUsed/>
    <w:rsid w:val="00E0046D"/>
  </w:style>
  <w:style w:type="character" w:customStyle="1" w:styleId="20">
    <w:name w:val="Заголовок 2 Знак"/>
    <w:basedOn w:val="a1"/>
    <w:link w:val="2"/>
    <w:uiPriority w:val="99"/>
    <w:locked/>
    <w:rsid w:val="00E0046D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10"/>
    <w:uiPriority w:val="99"/>
    <w:locked/>
    <w:rsid w:val="00E0046D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locked/>
    <w:rsid w:val="00E0046D"/>
    <w:rPr>
      <w:rFonts w:ascii="Times New Roman" w:hAnsi="Times New Roman" w:cs="Times New Roman"/>
      <w:b/>
      <w:bCs/>
      <w:sz w:val="24"/>
      <w:szCs w:val="24"/>
    </w:rPr>
  </w:style>
  <w:style w:type="paragraph" w:customStyle="1" w:styleId="15">
    <w:name w:val="Основной текст1"/>
    <w:basedOn w:val="a0"/>
    <w:next w:val="a4"/>
    <w:link w:val="a5"/>
    <w:uiPriority w:val="99"/>
    <w:qFormat/>
    <w:rsid w:val="00E0046D"/>
    <w:rPr>
      <w:lang w:eastAsia="en-US"/>
    </w:rPr>
  </w:style>
  <w:style w:type="character" w:customStyle="1" w:styleId="a5">
    <w:name w:val="Основной текст Знак"/>
    <w:basedOn w:val="a1"/>
    <w:link w:val="15"/>
    <w:uiPriority w:val="99"/>
    <w:locked/>
    <w:rsid w:val="00E0046D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0"/>
    <w:next w:val="22"/>
    <w:link w:val="23"/>
    <w:uiPriority w:val="99"/>
    <w:rsid w:val="00E0046D"/>
    <w:pPr>
      <w:ind w:right="-57"/>
      <w:jc w:val="both"/>
    </w:pPr>
    <w:rPr>
      <w:lang w:eastAsia="en-US"/>
    </w:rPr>
  </w:style>
  <w:style w:type="character" w:customStyle="1" w:styleId="23">
    <w:name w:val="Основной текст 2 Знак"/>
    <w:basedOn w:val="a1"/>
    <w:link w:val="210"/>
    <w:uiPriority w:val="99"/>
    <w:locked/>
    <w:rsid w:val="00E0046D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E0046D"/>
  </w:style>
  <w:style w:type="paragraph" w:customStyle="1" w:styleId="16">
    <w:name w:val="Нижний колонтитул Знак Знак1"/>
    <w:basedOn w:val="a0"/>
    <w:next w:val="a6"/>
    <w:link w:val="a7"/>
    <w:uiPriority w:val="99"/>
    <w:rsid w:val="00E0046D"/>
    <w:pPr>
      <w:tabs>
        <w:tab w:val="center" w:pos="4677"/>
        <w:tab w:val="right" w:pos="9355"/>
      </w:tabs>
      <w:spacing w:before="120" w:after="120"/>
    </w:pPr>
    <w:rPr>
      <w:lang w:eastAsia="en-US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16"/>
    <w:uiPriority w:val="99"/>
    <w:locked/>
    <w:rsid w:val="00E0046D"/>
    <w:rPr>
      <w:rFonts w:ascii="Times New Roman" w:hAnsi="Times New Roman" w:cs="Times New Roman"/>
      <w:sz w:val="24"/>
      <w:szCs w:val="24"/>
    </w:rPr>
  </w:style>
  <w:style w:type="character" w:styleId="a8">
    <w:name w:val="page number"/>
    <w:basedOn w:val="a1"/>
    <w:uiPriority w:val="99"/>
    <w:rsid w:val="00E0046D"/>
    <w:rPr>
      <w:rFonts w:cs="Times New Roman"/>
    </w:rPr>
  </w:style>
  <w:style w:type="paragraph" w:customStyle="1" w:styleId="17">
    <w:name w:val="Обычный (веб)1"/>
    <w:basedOn w:val="a0"/>
    <w:next w:val="a9"/>
    <w:uiPriority w:val="99"/>
    <w:rsid w:val="00E0046D"/>
    <w:pPr>
      <w:widowControl w:val="0"/>
    </w:pPr>
    <w:rPr>
      <w:lang w:val="en-US" w:eastAsia="nl-NL"/>
    </w:rPr>
  </w:style>
  <w:style w:type="paragraph" w:customStyle="1" w:styleId="18">
    <w:name w:val="Текст сноски1"/>
    <w:basedOn w:val="a0"/>
    <w:next w:val="aa"/>
    <w:link w:val="ab"/>
    <w:uiPriority w:val="99"/>
    <w:qFormat/>
    <w:rsid w:val="00E0046D"/>
    <w:rPr>
      <w:sz w:val="20"/>
      <w:szCs w:val="20"/>
      <w:lang w:val="en-US" w:eastAsia="x-none"/>
    </w:rPr>
  </w:style>
  <w:style w:type="character" w:customStyle="1" w:styleId="ab">
    <w:name w:val="Текст сноски Знак"/>
    <w:basedOn w:val="a1"/>
    <w:link w:val="18"/>
    <w:uiPriority w:val="99"/>
    <w:locked/>
    <w:rsid w:val="00E0046D"/>
    <w:rPr>
      <w:rFonts w:ascii="Times New Roman" w:hAnsi="Times New Roman" w:cs="Times New Roman"/>
      <w:sz w:val="20"/>
      <w:szCs w:val="20"/>
      <w:lang w:val="en-US" w:eastAsia="x-none"/>
    </w:rPr>
  </w:style>
  <w:style w:type="character" w:styleId="ac">
    <w:name w:val="footnote reference"/>
    <w:basedOn w:val="a1"/>
    <w:uiPriority w:val="99"/>
    <w:rsid w:val="00E0046D"/>
    <w:rPr>
      <w:rFonts w:cs="Times New Roman"/>
      <w:vertAlign w:val="superscript"/>
    </w:rPr>
  </w:style>
  <w:style w:type="paragraph" w:styleId="24">
    <w:name w:val="List 2"/>
    <w:basedOn w:val="a0"/>
    <w:uiPriority w:val="99"/>
    <w:rsid w:val="00E0046D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d">
    <w:name w:val="Hyperlink"/>
    <w:basedOn w:val="a1"/>
    <w:uiPriority w:val="99"/>
    <w:rsid w:val="00E0046D"/>
    <w:rPr>
      <w:rFonts w:cs="Times New Roman"/>
      <w:color w:val="0000FF"/>
      <w:u w:val="single"/>
    </w:rPr>
  </w:style>
  <w:style w:type="paragraph" w:customStyle="1" w:styleId="211">
    <w:name w:val="Оглавление 21"/>
    <w:basedOn w:val="a0"/>
    <w:next w:val="a0"/>
    <w:autoRedefine/>
    <w:uiPriority w:val="39"/>
    <w:rsid w:val="00E0046D"/>
    <w:pPr>
      <w:spacing w:before="120"/>
      <w:ind w:left="240"/>
    </w:pPr>
    <w:rPr>
      <w:rFonts w:ascii="Calibri" w:hAnsi="Calibri" w:cs="Calibri"/>
      <w:i/>
      <w:iCs/>
      <w:sz w:val="20"/>
      <w:szCs w:val="20"/>
    </w:rPr>
  </w:style>
  <w:style w:type="paragraph" w:customStyle="1" w:styleId="311">
    <w:name w:val="Оглавление 31"/>
    <w:basedOn w:val="a0"/>
    <w:next w:val="a0"/>
    <w:autoRedefine/>
    <w:uiPriority w:val="39"/>
    <w:rsid w:val="00E0046D"/>
    <w:pPr>
      <w:ind w:left="480"/>
    </w:pPr>
    <w:rPr>
      <w:sz w:val="28"/>
      <w:szCs w:val="28"/>
    </w:rPr>
  </w:style>
  <w:style w:type="character" w:customStyle="1" w:styleId="FootnoteTextChar">
    <w:name w:val="Footnote Text Char"/>
    <w:locked/>
    <w:rsid w:val="00E0046D"/>
    <w:rPr>
      <w:rFonts w:ascii="Times New Roman" w:hAnsi="Times New Roman"/>
      <w:sz w:val="20"/>
      <w:lang w:val="x-none" w:eastAsia="ru-RU"/>
    </w:rPr>
  </w:style>
  <w:style w:type="paragraph" w:customStyle="1" w:styleId="19">
    <w:name w:val="Абзац списка1"/>
    <w:basedOn w:val="a0"/>
    <w:next w:val="ae"/>
    <w:uiPriority w:val="34"/>
    <w:qFormat/>
    <w:rsid w:val="00E0046D"/>
    <w:pPr>
      <w:spacing w:before="120" w:after="120"/>
      <w:ind w:left="708"/>
    </w:pPr>
  </w:style>
  <w:style w:type="character" w:styleId="af">
    <w:name w:val="Emphasis"/>
    <w:basedOn w:val="a1"/>
    <w:uiPriority w:val="20"/>
    <w:qFormat/>
    <w:rsid w:val="00E0046D"/>
    <w:rPr>
      <w:rFonts w:cs="Times New Roman"/>
      <w:i/>
    </w:rPr>
  </w:style>
  <w:style w:type="paragraph" w:customStyle="1" w:styleId="1a">
    <w:name w:val="Текст выноски1"/>
    <w:basedOn w:val="a0"/>
    <w:next w:val="af0"/>
    <w:link w:val="af1"/>
    <w:uiPriority w:val="99"/>
    <w:rsid w:val="00E0046D"/>
    <w:rPr>
      <w:rFonts w:ascii="Segoe UI" w:hAnsi="Segoe UI"/>
      <w:sz w:val="18"/>
      <w:szCs w:val="18"/>
      <w:lang w:eastAsia="en-US"/>
    </w:rPr>
  </w:style>
  <w:style w:type="character" w:customStyle="1" w:styleId="af1">
    <w:name w:val="Текст выноски Знак"/>
    <w:basedOn w:val="a1"/>
    <w:link w:val="1a"/>
    <w:uiPriority w:val="99"/>
    <w:locked/>
    <w:rsid w:val="00E0046D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E0046D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1b">
    <w:name w:val="Верхний колонтитул1"/>
    <w:basedOn w:val="a0"/>
    <w:next w:val="af2"/>
    <w:link w:val="af3"/>
    <w:uiPriority w:val="99"/>
    <w:unhideWhenUsed/>
    <w:rsid w:val="00E0046D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3">
    <w:name w:val="Верхний колонтитул Знак"/>
    <w:basedOn w:val="a1"/>
    <w:link w:val="1b"/>
    <w:uiPriority w:val="99"/>
    <w:locked/>
    <w:rsid w:val="00E0046D"/>
    <w:rPr>
      <w:rFonts w:ascii="Times New Roman" w:hAnsi="Times New Roman" w:cs="Times New Roman"/>
      <w:sz w:val="24"/>
      <w:szCs w:val="24"/>
    </w:rPr>
  </w:style>
  <w:style w:type="paragraph" w:customStyle="1" w:styleId="212">
    <w:name w:val="Основной текст с отступом 21"/>
    <w:basedOn w:val="a0"/>
    <w:next w:val="25"/>
    <w:link w:val="26"/>
    <w:uiPriority w:val="99"/>
    <w:rsid w:val="00E0046D"/>
    <w:pPr>
      <w:spacing w:after="120" w:line="480" w:lineRule="auto"/>
      <w:ind w:left="283"/>
    </w:pPr>
    <w:rPr>
      <w:lang w:eastAsia="en-US"/>
    </w:rPr>
  </w:style>
  <w:style w:type="paragraph" w:customStyle="1" w:styleId="1c">
    <w:name w:val="Текст примечания1"/>
    <w:basedOn w:val="a0"/>
    <w:next w:val="af4"/>
    <w:link w:val="af5"/>
    <w:uiPriority w:val="99"/>
    <w:unhideWhenUsed/>
    <w:rsid w:val="00E0046D"/>
    <w:rPr>
      <w:sz w:val="20"/>
      <w:szCs w:val="20"/>
      <w:lang w:eastAsia="en-US"/>
    </w:rPr>
  </w:style>
  <w:style w:type="character" w:customStyle="1" w:styleId="1d">
    <w:name w:val="Текст примечания Знак1"/>
    <w:basedOn w:val="a1"/>
    <w:uiPriority w:val="99"/>
    <w:semiHidden/>
    <w:rsid w:val="00E0046D"/>
    <w:rPr>
      <w:sz w:val="20"/>
      <w:szCs w:val="20"/>
    </w:rPr>
  </w:style>
  <w:style w:type="character" w:customStyle="1" w:styleId="af5">
    <w:name w:val="Текст примечания Знак"/>
    <w:basedOn w:val="a1"/>
    <w:link w:val="1c"/>
    <w:uiPriority w:val="99"/>
    <w:locked/>
    <w:rsid w:val="00E0046D"/>
    <w:rPr>
      <w:rFonts w:cs="Times New Roman"/>
      <w:sz w:val="20"/>
      <w:szCs w:val="20"/>
    </w:rPr>
  </w:style>
  <w:style w:type="paragraph" w:customStyle="1" w:styleId="1e">
    <w:name w:val="Тема примечания1"/>
    <w:basedOn w:val="af4"/>
    <w:next w:val="af4"/>
    <w:uiPriority w:val="99"/>
    <w:unhideWhenUsed/>
    <w:rsid w:val="00E0046D"/>
    <w:rPr>
      <w:rFonts w:ascii="Calibri" w:hAnsi="Calibri"/>
      <w:b/>
      <w:bCs/>
      <w:sz w:val="22"/>
      <w:szCs w:val="22"/>
    </w:rPr>
  </w:style>
  <w:style w:type="character" w:customStyle="1" w:styleId="1f">
    <w:name w:val="Тема примечания Знак1"/>
    <w:basedOn w:val="af5"/>
    <w:uiPriority w:val="99"/>
    <w:semiHidden/>
    <w:rsid w:val="00E0046D"/>
    <w:rPr>
      <w:rFonts w:cs="Times New Roman"/>
      <w:b/>
      <w:bCs/>
      <w:sz w:val="20"/>
      <w:szCs w:val="20"/>
    </w:rPr>
  </w:style>
  <w:style w:type="character" w:customStyle="1" w:styleId="af6">
    <w:name w:val="Тема примечания Знак"/>
    <w:basedOn w:val="af5"/>
    <w:link w:val="af7"/>
    <w:uiPriority w:val="99"/>
    <w:locked/>
    <w:rsid w:val="00E0046D"/>
    <w:rPr>
      <w:rFonts w:cs="Times New Roman"/>
      <w:b/>
      <w:bCs/>
      <w:sz w:val="20"/>
      <w:szCs w:val="20"/>
    </w:rPr>
  </w:style>
  <w:style w:type="character" w:customStyle="1" w:styleId="26">
    <w:name w:val="Основной текст с отступом 2 Знак"/>
    <w:basedOn w:val="a1"/>
    <w:link w:val="212"/>
    <w:uiPriority w:val="99"/>
    <w:locked/>
    <w:rsid w:val="00E0046D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E0046D"/>
  </w:style>
  <w:style w:type="character" w:customStyle="1" w:styleId="af8">
    <w:name w:val="Цветовое выделение"/>
    <w:uiPriority w:val="99"/>
    <w:rsid w:val="00E0046D"/>
    <w:rPr>
      <w:b/>
      <w:color w:val="26282F"/>
    </w:rPr>
  </w:style>
  <w:style w:type="character" w:customStyle="1" w:styleId="af9">
    <w:name w:val="Гипертекстовая ссылка"/>
    <w:uiPriority w:val="99"/>
    <w:rsid w:val="00E0046D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E0046D"/>
    <w:rPr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E0046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E0046D"/>
  </w:style>
  <w:style w:type="paragraph" w:customStyle="1" w:styleId="afd">
    <w:name w:val="Внимание: недобросовестность!"/>
    <w:basedOn w:val="afb"/>
    <w:next w:val="a0"/>
    <w:uiPriority w:val="99"/>
    <w:rsid w:val="00E0046D"/>
  </w:style>
  <w:style w:type="character" w:customStyle="1" w:styleId="afe">
    <w:name w:val="Выделение для Базового Поиска"/>
    <w:uiPriority w:val="99"/>
    <w:rsid w:val="00E0046D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E0046D"/>
    <w:rPr>
      <w:b/>
      <w:i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E0046D"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E0046D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f0">
    <w:name w:val="Заголовок1"/>
    <w:basedOn w:val="aff1"/>
    <w:next w:val="a0"/>
    <w:uiPriority w:val="99"/>
    <w:rsid w:val="00E0046D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E0046D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E0046D"/>
    <w:pPr>
      <w:keepLines/>
      <w:adjustRightInd w:val="0"/>
      <w:spacing w:after="240" w:line="360" w:lineRule="auto"/>
      <w:ind w:firstLine="0"/>
      <w:jc w:val="center"/>
      <w:outlineLvl w:val="9"/>
    </w:pPr>
    <w:rPr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E0046D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5">
    <w:name w:val="Заголовок своего сообщения"/>
    <w:uiPriority w:val="99"/>
    <w:rsid w:val="00E0046D"/>
    <w:rPr>
      <w:b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E0046D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7">
    <w:name w:val="Заголовок чужого сообщения"/>
    <w:uiPriority w:val="99"/>
    <w:rsid w:val="00E0046D"/>
    <w:rPr>
      <w:b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E0046D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E0046D"/>
    <w:pPr>
      <w:spacing w:after="0"/>
      <w:jc w:val="left"/>
    </w:pPr>
  </w:style>
  <w:style w:type="paragraph" w:customStyle="1" w:styleId="affa">
    <w:name w:val="Интерактивный заголовок"/>
    <w:basedOn w:val="1f0"/>
    <w:next w:val="a0"/>
    <w:uiPriority w:val="99"/>
    <w:rsid w:val="00E0046D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E0046D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E0046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E0046D"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e">
    <w:name w:val="Комментарий"/>
    <w:basedOn w:val="affd"/>
    <w:next w:val="a0"/>
    <w:uiPriority w:val="99"/>
    <w:rsid w:val="00E0046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E0046D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E0046D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1">
    <w:name w:val="Колонтитул (левый)"/>
    <w:basedOn w:val="afff0"/>
    <w:next w:val="a0"/>
    <w:uiPriority w:val="99"/>
    <w:rsid w:val="00E0046D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E0046D"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3">
    <w:name w:val="Колонтитул (правый)"/>
    <w:basedOn w:val="afff2"/>
    <w:next w:val="a0"/>
    <w:uiPriority w:val="99"/>
    <w:rsid w:val="00E0046D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E0046D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E0046D"/>
  </w:style>
  <w:style w:type="paragraph" w:customStyle="1" w:styleId="afff6">
    <w:name w:val="Моноширинный"/>
    <w:basedOn w:val="a0"/>
    <w:next w:val="a0"/>
    <w:uiPriority w:val="99"/>
    <w:rsid w:val="00E0046D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7">
    <w:name w:val="Найденные слова"/>
    <w:uiPriority w:val="99"/>
    <w:rsid w:val="00E0046D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E0046D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E0046D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E0046D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E0046D"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c">
    <w:name w:val="Таблицы (моноширинный)"/>
    <w:basedOn w:val="a0"/>
    <w:next w:val="a0"/>
    <w:uiPriority w:val="99"/>
    <w:rsid w:val="00E0046D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d">
    <w:name w:val="Оглавление"/>
    <w:basedOn w:val="afffc"/>
    <w:next w:val="a0"/>
    <w:link w:val="afffe"/>
    <w:rsid w:val="00E0046D"/>
    <w:pPr>
      <w:ind w:left="140"/>
    </w:pPr>
  </w:style>
  <w:style w:type="character" w:customStyle="1" w:styleId="affff">
    <w:name w:val="Опечатки"/>
    <w:uiPriority w:val="99"/>
    <w:rsid w:val="00E0046D"/>
    <w:rPr>
      <w:color w:val="FF0000"/>
    </w:rPr>
  </w:style>
  <w:style w:type="paragraph" w:customStyle="1" w:styleId="affff0">
    <w:name w:val="Переменная часть"/>
    <w:basedOn w:val="aff1"/>
    <w:next w:val="a0"/>
    <w:uiPriority w:val="99"/>
    <w:rsid w:val="00E0046D"/>
    <w:rPr>
      <w:sz w:val="18"/>
      <w:szCs w:val="18"/>
    </w:rPr>
  </w:style>
  <w:style w:type="paragraph" w:customStyle="1" w:styleId="affff1">
    <w:name w:val="Подвал для информации об изменениях"/>
    <w:basedOn w:val="10"/>
    <w:next w:val="a0"/>
    <w:uiPriority w:val="99"/>
    <w:rsid w:val="00E0046D"/>
    <w:pPr>
      <w:keepLines/>
      <w:adjustRightInd w:val="0"/>
      <w:spacing w:before="480" w:after="240" w:line="360" w:lineRule="auto"/>
      <w:ind w:firstLine="0"/>
      <w:jc w:val="center"/>
      <w:outlineLvl w:val="9"/>
    </w:pPr>
    <w:rPr>
      <w:sz w:val="18"/>
      <w:szCs w:val="18"/>
    </w:rPr>
  </w:style>
  <w:style w:type="paragraph" w:customStyle="1" w:styleId="affff2">
    <w:name w:val="Подзаголовок для информации об изменениях"/>
    <w:basedOn w:val="affb"/>
    <w:next w:val="a0"/>
    <w:uiPriority w:val="99"/>
    <w:rsid w:val="00E0046D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E0046D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4">
    <w:name w:val="Постоянная часть"/>
    <w:basedOn w:val="aff1"/>
    <w:next w:val="a0"/>
    <w:uiPriority w:val="99"/>
    <w:rsid w:val="00E0046D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E0046D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6">
    <w:name w:val="Пример."/>
    <w:basedOn w:val="afb"/>
    <w:next w:val="a0"/>
    <w:uiPriority w:val="99"/>
    <w:rsid w:val="00E0046D"/>
  </w:style>
  <w:style w:type="paragraph" w:customStyle="1" w:styleId="affff7">
    <w:name w:val="Примечание."/>
    <w:basedOn w:val="afb"/>
    <w:next w:val="a0"/>
    <w:uiPriority w:val="99"/>
    <w:rsid w:val="00E0046D"/>
  </w:style>
  <w:style w:type="character" w:customStyle="1" w:styleId="affff8">
    <w:name w:val="Продолжение ссылки"/>
    <w:uiPriority w:val="99"/>
    <w:rsid w:val="00E0046D"/>
  </w:style>
  <w:style w:type="paragraph" w:customStyle="1" w:styleId="affff9">
    <w:name w:val="Словарная статья"/>
    <w:basedOn w:val="a0"/>
    <w:next w:val="a0"/>
    <w:uiPriority w:val="99"/>
    <w:rsid w:val="00E0046D"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a">
    <w:name w:val="Сравнение редакций"/>
    <w:uiPriority w:val="99"/>
    <w:rsid w:val="00E0046D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E0046D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E0046D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E0046D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e">
    <w:name w:val="Ссылка на утративший силу документ"/>
    <w:uiPriority w:val="99"/>
    <w:rsid w:val="00E0046D"/>
    <w:rPr>
      <w:b/>
      <w:color w:val="749232"/>
    </w:rPr>
  </w:style>
  <w:style w:type="paragraph" w:customStyle="1" w:styleId="afffff">
    <w:name w:val="Текст в таблице"/>
    <w:basedOn w:val="afffb"/>
    <w:next w:val="a0"/>
    <w:uiPriority w:val="99"/>
    <w:rsid w:val="00E0046D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E0046D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E0046D"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2">
    <w:name w:val="Утратил силу"/>
    <w:uiPriority w:val="99"/>
    <w:rsid w:val="00E0046D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E0046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4">
    <w:name w:val="Центрированный (таблица)"/>
    <w:basedOn w:val="afffb"/>
    <w:next w:val="a0"/>
    <w:uiPriority w:val="99"/>
    <w:rsid w:val="00E0046D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E0046D"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rsid w:val="00E0046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fff5">
    <w:name w:val="annotation reference"/>
    <w:basedOn w:val="a1"/>
    <w:uiPriority w:val="99"/>
    <w:unhideWhenUsed/>
    <w:rsid w:val="00E0046D"/>
    <w:rPr>
      <w:rFonts w:cs="Times New Roman"/>
      <w:sz w:val="16"/>
    </w:rPr>
  </w:style>
  <w:style w:type="paragraph" w:customStyle="1" w:styleId="410">
    <w:name w:val="Оглавление 41"/>
    <w:basedOn w:val="a0"/>
    <w:next w:val="a0"/>
    <w:autoRedefine/>
    <w:uiPriority w:val="39"/>
    <w:rsid w:val="00E0046D"/>
    <w:pPr>
      <w:ind w:left="720"/>
    </w:pPr>
    <w:rPr>
      <w:rFonts w:ascii="Calibri" w:hAnsi="Calibri" w:cs="Calibri"/>
      <w:sz w:val="20"/>
      <w:szCs w:val="20"/>
    </w:rPr>
  </w:style>
  <w:style w:type="paragraph" w:customStyle="1" w:styleId="51">
    <w:name w:val="Оглавление 51"/>
    <w:basedOn w:val="a0"/>
    <w:next w:val="a0"/>
    <w:autoRedefine/>
    <w:uiPriority w:val="39"/>
    <w:rsid w:val="00E0046D"/>
    <w:pPr>
      <w:ind w:left="960"/>
    </w:pPr>
    <w:rPr>
      <w:rFonts w:ascii="Calibri" w:hAnsi="Calibri" w:cs="Calibri"/>
      <w:sz w:val="20"/>
      <w:szCs w:val="20"/>
    </w:rPr>
  </w:style>
  <w:style w:type="paragraph" w:customStyle="1" w:styleId="61">
    <w:name w:val="Оглавление 61"/>
    <w:basedOn w:val="a0"/>
    <w:next w:val="a0"/>
    <w:autoRedefine/>
    <w:uiPriority w:val="39"/>
    <w:rsid w:val="00E0046D"/>
    <w:pPr>
      <w:ind w:left="1200"/>
    </w:pPr>
    <w:rPr>
      <w:rFonts w:ascii="Calibri" w:hAnsi="Calibri" w:cs="Calibri"/>
      <w:sz w:val="20"/>
      <w:szCs w:val="20"/>
    </w:rPr>
  </w:style>
  <w:style w:type="paragraph" w:customStyle="1" w:styleId="71">
    <w:name w:val="Оглавление 71"/>
    <w:basedOn w:val="a0"/>
    <w:next w:val="a0"/>
    <w:autoRedefine/>
    <w:uiPriority w:val="39"/>
    <w:rsid w:val="00E0046D"/>
    <w:pPr>
      <w:ind w:left="1440"/>
    </w:pPr>
    <w:rPr>
      <w:rFonts w:ascii="Calibri" w:hAnsi="Calibri" w:cs="Calibri"/>
      <w:sz w:val="20"/>
      <w:szCs w:val="20"/>
    </w:rPr>
  </w:style>
  <w:style w:type="paragraph" w:customStyle="1" w:styleId="81">
    <w:name w:val="Оглавление 81"/>
    <w:basedOn w:val="a0"/>
    <w:next w:val="a0"/>
    <w:autoRedefine/>
    <w:uiPriority w:val="39"/>
    <w:rsid w:val="00E0046D"/>
    <w:pPr>
      <w:ind w:left="1680"/>
    </w:pPr>
    <w:rPr>
      <w:rFonts w:ascii="Calibri" w:hAnsi="Calibri" w:cs="Calibri"/>
      <w:sz w:val="20"/>
      <w:szCs w:val="20"/>
    </w:rPr>
  </w:style>
  <w:style w:type="paragraph" w:customStyle="1" w:styleId="91">
    <w:name w:val="Оглавление 91"/>
    <w:basedOn w:val="a0"/>
    <w:next w:val="a0"/>
    <w:autoRedefine/>
    <w:uiPriority w:val="39"/>
    <w:rsid w:val="00E0046D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E0046D"/>
    <w:pPr>
      <w:spacing w:before="100" w:beforeAutospacing="1" w:after="100" w:afterAutospacing="1"/>
    </w:pPr>
  </w:style>
  <w:style w:type="table" w:customStyle="1" w:styleId="1f1">
    <w:name w:val="Сетка таблицы1"/>
    <w:basedOn w:val="a2"/>
    <w:next w:val="afffff6"/>
    <w:uiPriority w:val="39"/>
    <w:rsid w:val="00E0046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2">
    <w:name w:val="Текст концевой сноски1"/>
    <w:basedOn w:val="a0"/>
    <w:next w:val="afffff7"/>
    <w:link w:val="afffff8"/>
    <w:uiPriority w:val="99"/>
    <w:semiHidden/>
    <w:unhideWhenUsed/>
    <w:rsid w:val="00E0046D"/>
    <w:rPr>
      <w:sz w:val="20"/>
      <w:szCs w:val="20"/>
      <w:lang w:eastAsia="en-US"/>
    </w:rPr>
  </w:style>
  <w:style w:type="character" w:customStyle="1" w:styleId="afffff8">
    <w:name w:val="Текст концевой сноски Знак"/>
    <w:basedOn w:val="a1"/>
    <w:link w:val="1f2"/>
    <w:uiPriority w:val="99"/>
    <w:semiHidden/>
    <w:locked/>
    <w:rsid w:val="00E0046D"/>
    <w:rPr>
      <w:rFonts w:cs="Times New Roman"/>
      <w:sz w:val="20"/>
      <w:szCs w:val="20"/>
    </w:rPr>
  </w:style>
  <w:style w:type="character" w:styleId="afffff9">
    <w:name w:val="endnote reference"/>
    <w:basedOn w:val="a1"/>
    <w:uiPriority w:val="99"/>
    <w:semiHidden/>
    <w:unhideWhenUsed/>
    <w:rsid w:val="00E0046D"/>
    <w:rPr>
      <w:rFonts w:cs="Times New Roman"/>
      <w:vertAlign w:val="superscript"/>
    </w:rPr>
  </w:style>
  <w:style w:type="character" w:customStyle="1" w:styleId="s10">
    <w:name w:val="s1"/>
    <w:rsid w:val="00E0046D"/>
  </w:style>
  <w:style w:type="paragraph" w:customStyle="1" w:styleId="27">
    <w:name w:val="Заголовок2"/>
    <w:basedOn w:val="aff1"/>
    <w:next w:val="a0"/>
    <w:uiPriority w:val="99"/>
    <w:rsid w:val="00E0046D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E0046D"/>
    <w:pPr>
      <w:suppressAutoHyphens/>
      <w:autoSpaceDN w:val="0"/>
      <w:spacing w:before="120" w:after="120"/>
      <w:textAlignment w:val="baseline"/>
    </w:pPr>
    <w:rPr>
      <w:kern w:val="3"/>
      <w:sz w:val="24"/>
      <w:szCs w:val="24"/>
      <w:lang w:eastAsia="ru-RU"/>
    </w:rPr>
  </w:style>
  <w:style w:type="paragraph" w:customStyle="1" w:styleId="1f3">
    <w:name w:val="Без интервала1"/>
    <w:next w:val="afffffa"/>
    <w:uiPriority w:val="1"/>
    <w:qFormat/>
    <w:rsid w:val="00E0046D"/>
    <w:rPr>
      <w:sz w:val="22"/>
      <w:szCs w:val="22"/>
    </w:rPr>
  </w:style>
  <w:style w:type="paragraph" w:customStyle="1" w:styleId="c1">
    <w:name w:val="c1"/>
    <w:basedOn w:val="a0"/>
    <w:rsid w:val="00E0046D"/>
    <w:pPr>
      <w:spacing w:before="100" w:beforeAutospacing="1" w:after="100" w:afterAutospacing="1"/>
    </w:pPr>
  </w:style>
  <w:style w:type="character" w:customStyle="1" w:styleId="c0">
    <w:name w:val="c0"/>
    <w:basedOn w:val="a1"/>
    <w:rsid w:val="00E0046D"/>
    <w:rPr>
      <w:rFonts w:cs="Times New Roman"/>
    </w:rPr>
  </w:style>
  <w:style w:type="paragraph" w:customStyle="1" w:styleId="formattext">
    <w:name w:val="formattext"/>
    <w:basedOn w:val="a0"/>
    <w:rsid w:val="00E0046D"/>
    <w:pPr>
      <w:spacing w:before="100" w:beforeAutospacing="1" w:after="100" w:afterAutospacing="1"/>
    </w:pPr>
  </w:style>
  <w:style w:type="character" w:styleId="afffffb">
    <w:name w:val="Strong"/>
    <w:basedOn w:val="a1"/>
    <w:uiPriority w:val="22"/>
    <w:qFormat/>
    <w:rsid w:val="00E0046D"/>
    <w:rPr>
      <w:rFonts w:cs="Times New Roman"/>
      <w:b/>
      <w:bCs/>
    </w:rPr>
  </w:style>
  <w:style w:type="character" w:customStyle="1" w:styleId="WW8Num2z0">
    <w:name w:val="WW8Num2z0"/>
    <w:rsid w:val="00E0046D"/>
    <w:rPr>
      <w:rFonts w:ascii="Symbol" w:hAnsi="Symbol"/>
      <w:b/>
    </w:rPr>
  </w:style>
  <w:style w:type="character" w:customStyle="1" w:styleId="WW8Num3z0">
    <w:name w:val="WW8Num3z0"/>
    <w:rsid w:val="00E0046D"/>
    <w:rPr>
      <w:b/>
    </w:rPr>
  </w:style>
  <w:style w:type="character" w:customStyle="1" w:styleId="WW8Num6z0">
    <w:name w:val="WW8Num6z0"/>
    <w:rsid w:val="00E0046D"/>
    <w:rPr>
      <w:b/>
    </w:rPr>
  </w:style>
  <w:style w:type="character" w:customStyle="1" w:styleId="1f4">
    <w:name w:val="Основной шрифт абзаца1"/>
    <w:rsid w:val="00E0046D"/>
  </w:style>
  <w:style w:type="character" w:customStyle="1" w:styleId="afffffc">
    <w:name w:val="Символ сноски"/>
    <w:rsid w:val="00E0046D"/>
    <w:rPr>
      <w:vertAlign w:val="superscript"/>
    </w:rPr>
  </w:style>
  <w:style w:type="character" w:customStyle="1" w:styleId="1f5">
    <w:name w:val="Знак примечания1"/>
    <w:rsid w:val="00E0046D"/>
    <w:rPr>
      <w:sz w:val="16"/>
    </w:rPr>
  </w:style>
  <w:style w:type="character" w:customStyle="1" w:styleId="b-serp-urlitem1">
    <w:name w:val="b-serp-url__item1"/>
    <w:basedOn w:val="1f4"/>
    <w:rsid w:val="00E0046D"/>
    <w:rPr>
      <w:rFonts w:cs="Times New Roman"/>
    </w:rPr>
  </w:style>
  <w:style w:type="character" w:customStyle="1" w:styleId="b-serp-urlmark1">
    <w:name w:val="b-serp-url__mark1"/>
    <w:basedOn w:val="1f4"/>
    <w:rsid w:val="00E0046D"/>
    <w:rPr>
      <w:rFonts w:cs="Times New Roman"/>
    </w:rPr>
  </w:style>
  <w:style w:type="paragraph" w:customStyle="1" w:styleId="32">
    <w:name w:val="Заголовок3"/>
    <w:basedOn w:val="a0"/>
    <w:next w:val="a4"/>
    <w:rsid w:val="00E0046D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f6">
    <w:name w:val="Список1"/>
    <w:basedOn w:val="a4"/>
    <w:next w:val="afffffd"/>
    <w:uiPriority w:val="99"/>
    <w:rsid w:val="00E0046D"/>
    <w:pPr>
      <w:suppressAutoHyphens/>
    </w:pPr>
    <w:rPr>
      <w:rFonts w:cs="Mangal"/>
      <w:lang w:eastAsia="ar-SA"/>
    </w:rPr>
  </w:style>
  <w:style w:type="paragraph" w:customStyle="1" w:styleId="1f7">
    <w:name w:val="Название1"/>
    <w:basedOn w:val="a0"/>
    <w:rsid w:val="00E0046D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8">
    <w:name w:val="Указатель1"/>
    <w:basedOn w:val="a0"/>
    <w:rsid w:val="00E0046D"/>
    <w:pPr>
      <w:suppressLineNumbers/>
      <w:suppressAutoHyphens/>
    </w:pPr>
    <w:rPr>
      <w:rFonts w:cs="Mangal"/>
      <w:lang w:eastAsia="ar-SA"/>
    </w:rPr>
  </w:style>
  <w:style w:type="paragraph" w:customStyle="1" w:styleId="213">
    <w:name w:val="Список 21"/>
    <w:basedOn w:val="a0"/>
    <w:rsid w:val="00E0046D"/>
    <w:pPr>
      <w:suppressAutoHyphens/>
      <w:ind w:left="566" w:hanging="283"/>
    </w:pPr>
    <w:rPr>
      <w:lang w:eastAsia="ar-SA"/>
    </w:rPr>
  </w:style>
  <w:style w:type="paragraph" w:customStyle="1" w:styleId="afffffe">
    <w:name w:val="Знак"/>
    <w:basedOn w:val="a0"/>
    <w:rsid w:val="00E0046D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8">
    <w:name w:val="Знак2"/>
    <w:basedOn w:val="a0"/>
    <w:rsid w:val="00E0046D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">
    <w:name w:val="Содержимое таблицы"/>
    <w:basedOn w:val="a0"/>
    <w:rsid w:val="00E0046D"/>
    <w:pPr>
      <w:suppressLineNumbers/>
      <w:suppressAutoHyphens/>
    </w:pPr>
    <w:rPr>
      <w:lang w:eastAsia="ar-SA"/>
    </w:rPr>
  </w:style>
  <w:style w:type="paragraph" w:customStyle="1" w:styleId="affffff0">
    <w:name w:val="Заголовок таблицы"/>
    <w:basedOn w:val="affffff"/>
    <w:rsid w:val="00E0046D"/>
    <w:pPr>
      <w:jc w:val="center"/>
    </w:pPr>
    <w:rPr>
      <w:b/>
      <w:bCs/>
    </w:rPr>
  </w:style>
  <w:style w:type="paragraph" w:customStyle="1" w:styleId="affffff1">
    <w:name w:val="Содержимое врезки"/>
    <w:basedOn w:val="a4"/>
    <w:rsid w:val="00E0046D"/>
    <w:pPr>
      <w:suppressAutoHyphens/>
    </w:pPr>
    <w:rPr>
      <w:lang w:eastAsia="ar-SA"/>
    </w:rPr>
  </w:style>
  <w:style w:type="paragraph" w:customStyle="1" w:styleId="1f9">
    <w:name w:val="Схема документа1"/>
    <w:basedOn w:val="a0"/>
    <w:next w:val="affffff2"/>
    <w:link w:val="affffff3"/>
    <w:uiPriority w:val="99"/>
    <w:semiHidden/>
    <w:unhideWhenUsed/>
    <w:rsid w:val="00E0046D"/>
    <w:pPr>
      <w:suppressAutoHyphens/>
    </w:pPr>
    <w:rPr>
      <w:rFonts w:ascii="Tahoma" w:hAnsi="Tahoma"/>
      <w:sz w:val="16"/>
      <w:szCs w:val="16"/>
      <w:lang w:val="x-none" w:eastAsia="ar-SA"/>
    </w:rPr>
  </w:style>
  <w:style w:type="character" w:customStyle="1" w:styleId="affffff3">
    <w:name w:val="Схема документа Знак"/>
    <w:basedOn w:val="a1"/>
    <w:link w:val="1f9"/>
    <w:uiPriority w:val="99"/>
    <w:semiHidden/>
    <w:locked/>
    <w:rsid w:val="00E0046D"/>
    <w:rPr>
      <w:rFonts w:ascii="Tahoma" w:hAnsi="Tahoma" w:cs="Times New Roman"/>
      <w:sz w:val="16"/>
      <w:szCs w:val="16"/>
      <w:lang w:val="x-none" w:eastAsia="ar-SA" w:bidi="ar-SA"/>
    </w:rPr>
  </w:style>
  <w:style w:type="character" w:customStyle="1" w:styleId="110">
    <w:name w:val="Текст примечания Знак11"/>
    <w:basedOn w:val="a1"/>
    <w:uiPriority w:val="99"/>
    <w:rsid w:val="00E0046D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E0046D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6"/>
    <w:uiPriority w:val="39"/>
    <w:rsid w:val="00E0046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a">
    <w:name w:val="Основной текст с отступом1"/>
    <w:basedOn w:val="a0"/>
    <w:next w:val="affffff4"/>
    <w:link w:val="affffff5"/>
    <w:uiPriority w:val="99"/>
    <w:rsid w:val="00E0046D"/>
    <w:pPr>
      <w:spacing w:after="120" w:line="276" w:lineRule="auto"/>
      <w:ind w:left="283"/>
    </w:pPr>
    <w:rPr>
      <w:rFonts w:ascii="Calibri" w:hAnsi="Calibri" w:cs="Arial"/>
      <w:sz w:val="20"/>
      <w:szCs w:val="20"/>
      <w:lang w:val="x-none" w:eastAsia="en-US"/>
    </w:rPr>
  </w:style>
  <w:style w:type="character" w:customStyle="1" w:styleId="affffff5">
    <w:name w:val="Основной текст с отступом Знак"/>
    <w:basedOn w:val="a1"/>
    <w:link w:val="1fa"/>
    <w:uiPriority w:val="99"/>
    <w:locked/>
    <w:rsid w:val="00E0046D"/>
    <w:rPr>
      <w:rFonts w:ascii="Calibri" w:hAnsi="Calibri" w:cs="Arial"/>
      <w:lang w:val="x-none" w:eastAsia="en-US"/>
    </w:rPr>
  </w:style>
  <w:style w:type="paragraph" w:customStyle="1" w:styleId="TableContents">
    <w:name w:val="Table Contents"/>
    <w:basedOn w:val="a0"/>
    <w:rsid w:val="00E0046D"/>
    <w:pPr>
      <w:widowControl w:val="0"/>
      <w:suppressLineNumbers/>
      <w:suppressAutoHyphens/>
      <w:autoSpaceDN w:val="0"/>
    </w:pPr>
    <w:rPr>
      <w:rFonts w:cs="Tahoma"/>
      <w:kern w:val="3"/>
      <w:lang w:val="de-DE" w:eastAsia="ja-JP" w:bidi="fa-IR"/>
    </w:rPr>
  </w:style>
  <w:style w:type="paragraph" w:customStyle="1" w:styleId="affffff6">
    <w:name w:val="Перечисление"/>
    <w:link w:val="affffff7"/>
    <w:uiPriority w:val="99"/>
    <w:qFormat/>
    <w:rsid w:val="00E0046D"/>
    <w:pPr>
      <w:spacing w:after="60" w:line="276" w:lineRule="auto"/>
      <w:ind w:left="360" w:hanging="360"/>
      <w:jc w:val="both"/>
    </w:pPr>
  </w:style>
  <w:style w:type="character" w:customStyle="1" w:styleId="affffff7">
    <w:name w:val="Перечисление Знак"/>
    <w:link w:val="affffff6"/>
    <w:uiPriority w:val="99"/>
    <w:locked/>
    <w:rsid w:val="00E0046D"/>
  </w:style>
  <w:style w:type="paragraph" w:customStyle="1" w:styleId="1fb">
    <w:name w:val="Подзаголовок1"/>
    <w:basedOn w:val="a0"/>
    <w:next w:val="a4"/>
    <w:uiPriority w:val="11"/>
    <w:qFormat/>
    <w:rsid w:val="00E0046D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fffff8">
    <w:name w:val="Подзаголовок Знак"/>
    <w:basedOn w:val="a1"/>
    <w:link w:val="affffff9"/>
    <w:uiPriority w:val="11"/>
    <w:locked/>
    <w:rsid w:val="00E0046D"/>
    <w:rPr>
      <w:rFonts w:ascii="Times New Roman" w:hAnsi="Times New Roman" w:cs="Times New Roman"/>
      <w:b/>
      <w:sz w:val="20"/>
      <w:szCs w:val="20"/>
      <w:lang w:val="x-none" w:eastAsia="ar-SA" w:bidi="ar-SA"/>
    </w:rPr>
  </w:style>
  <w:style w:type="character" w:customStyle="1" w:styleId="2105pt">
    <w:name w:val="Основной текст (2) + 10.5 pt"/>
    <w:rsid w:val="00E0046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E0046D"/>
    <w:rPr>
      <w:rFonts w:cs="Times New Roman"/>
    </w:rPr>
  </w:style>
  <w:style w:type="character" w:customStyle="1" w:styleId="c7">
    <w:name w:val="c7"/>
    <w:rsid w:val="00E0046D"/>
  </w:style>
  <w:style w:type="character" w:customStyle="1" w:styleId="2a">
    <w:name w:val="Основной текст (2)"/>
    <w:rsid w:val="00E0046D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E0046D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a">
    <w:name w:val="Placeholder Text"/>
    <w:basedOn w:val="a1"/>
    <w:uiPriority w:val="99"/>
    <w:semiHidden/>
    <w:rsid w:val="00E0046D"/>
    <w:rPr>
      <w:rFonts w:cs="Times New Roman"/>
      <w:color w:val="808080"/>
    </w:rPr>
  </w:style>
  <w:style w:type="character" w:customStyle="1" w:styleId="1fc">
    <w:name w:val="Просмотренная гиперссылка1"/>
    <w:basedOn w:val="a1"/>
    <w:uiPriority w:val="99"/>
    <w:semiHidden/>
    <w:unhideWhenUsed/>
    <w:rsid w:val="00E0046D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E0046D"/>
    <w:rPr>
      <w:rFonts w:ascii="Times New Roman" w:hAnsi="Times New Roman"/>
      <w:u w:val="none"/>
      <w:effect w:val="none"/>
    </w:rPr>
  </w:style>
  <w:style w:type="character" w:customStyle="1" w:styleId="9">
    <w:name w:val="Основной текст (9)_"/>
    <w:rsid w:val="00E0046D"/>
    <w:rPr>
      <w:rFonts w:ascii="Times New Roman" w:hAnsi="Times New Roman"/>
      <w:b/>
      <w:spacing w:val="0"/>
      <w:u w:val="none"/>
      <w:effect w:val="none"/>
    </w:rPr>
  </w:style>
  <w:style w:type="character" w:customStyle="1" w:styleId="90">
    <w:name w:val="Основной текст (9)"/>
    <w:rsid w:val="00E0046D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E0046D"/>
    <w:pPr>
      <w:numPr>
        <w:ilvl w:val="1"/>
        <w:numId w:val="15"/>
      </w:numPr>
      <w:tabs>
        <w:tab w:val="left" w:pos="1176"/>
      </w:tabs>
      <w:jc w:val="both"/>
    </w:pPr>
    <w:rPr>
      <w:color w:val="000000"/>
      <w:sz w:val="28"/>
    </w:rPr>
  </w:style>
  <w:style w:type="paragraph" w:customStyle="1" w:styleId="11">
    <w:name w:val="Заголовок1М1"/>
    <w:basedOn w:val="a0"/>
    <w:next w:val="1"/>
    <w:rsid w:val="00E0046D"/>
    <w:pPr>
      <w:keepNext/>
      <w:numPr>
        <w:numId w:val="15"/>
      </w:numPr>
      <w:spacing w:before="240" w:after="120"/>
      <w:jc w:val="center"/>
    </w:pPr>
    <w:rPr>
      <w:b/>
      <w:bCs/>
      <w:color w:val="000000"/>
      <w:sz w:val="32"/>
    </w:rPr>
  </w:style>
  <w:style w:type="paragraph" w:customStyle="1" w:styleId="a">
    <w:name w:val="!! стиль список"/>
    <w:basedOn w:val="a0"/>
    <w:qFormat/>
    <w:rsid w:val="00E0046D"/>
    <w:pPr>
      <w:numPr>
        <w:numId w:val="16"/>
      </w:numPr>
      <w:autoSpaceDE w:val="0"/>
      <w:autoSpaceDN w:val="0"/>
      <w:adjustRightInd w:val="0"/>
      <w:spacing w:line="360" w:lineRule="auto"/>
      <w:jc w:val="both"/>
    </w:pPr>
    <w:rPr>
      <w:sz w:val="22"/>
      <w:szCs w:val="20"/>
    </w:rPr>
  </w:style>
  <w:style w:type="character" w:customStyle="1" w:styleId="affffffb">
    <w:name w:val="Основной текст_"/>
    <w:basedOn w:val="a1"/>
    <w:link w:val="42"/>
    <w:locked/>
    <w:rsid w:val="00E0046D"/>
    <w:rPr>
      <w:rFonts w:ascii="Calibri" w:hAnsi="Calibri" w:cs="Calibri"/>
      <w:spacing w:val="2"/>
      <w:shd w:val="clear" w:color="auto" w:fill="FFFFFF"/>
    </w:rPr>
  </w:style>
  <w:style w:type="paragraph" w:customStyle="1" w:styleId="42">
    <w:name w:val="Основной текст4"/>
    <w:basedOn w:val="a0"/>
    <w:link w:val="affffffb"/>
    <w:rsid w:val="00E0046D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  <w:sz w:val="20"/>
      <w:szCs w:val="20"/>
      <w:lang w:eastAsia="en-US"/>
    </w:rPr>
  </w:style>
  <w:style w:type="paragraph" w:customStyle="1" w:styleId="affffffc">
    <w:name w:val="Базовый"/>
    <w:link w:val="affffffd"/>
    <w:rsid w:val="00E0046D"/>
    <w:pPr>
      <w:suppressAutoHyphens/>
      <w:spacing w:after="200" w:line="276" w:lineRule="auto"/>
    </w:pPr>
    <w:rPr>
      <w:sz w:val="24"/>
      <w:szCs w:val="24"/>
    </w:rPr>
  </w:style>
  <w:style w:type="character" w:customStyle="1" w:styleId="affffffd">
    <w:name w:val="Базовый Знак"/>
    <w:link w:val="affffffc"/>
    <w:locked/>
    <w:rsid w:val="00E0046D"/>
    <w:rPr>
      <w:sz w:val="24"/>
      <w:szCs w:val="24"/>
    </w:rPr>
  </w:style>
  <w:style w:type="character" w:customStyle="1" w:styleId="status">
    <w:name w:val="status"/>
    <w:basedOn w:val="a1"/>
    <w:rsid w:val="00E0046D"/>
    <w:rPr>
      <w:rFonts w:cs="Times New Roman"/>
    </w:rPr>
  </w:style>
  <w:style w:type="paragraph" w:customStyle="1" w:styleId="productname">
    <w:name w:val="product_name"/>
    <w:basedOn w:val="a0"/>
    <w:rsid w:val="00E0046D"/>
    <w:pPr>
      <w:spacing w:before="100" w:beforeAutospacing="1" w:after="100" w:afterAutospacing="1"/>
    </w:pPr>
  </w:style>
  <w:style w:type="paragraph" w:customStyle="1" w:styleId="authors">
    <w:name w:val="authors"/>
    <w:basedOn w:val="a0"/>
    <w:rsid w:val="00E0046D"/>
    <w:pPr>
      <w:spacing w:before="100" w:beforeAutospacing="1" w:after="100" w:afterAutospacing="1"/>
    </w:pPr>
  </w:style>
  <w:style w:type="table" w:customStyle="1" w:styleId="33">
    <w:name w:val="Сетка таблицы3"/>
    <w:basedOn w:val="a2"/>
    <w:next w:val="afffff6"/>
    <w:uiPriority w:val="39"/>
    <w:rsid w:val="00E0046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7">
    <w:name w:val="WWNum47"/>
    <w:rsid w:val="00E0046D"/>
    <w:pPr>
      <w:numPr>
        <w:numId w:val="9"/>
      </w:numPr>
    </w:pPr>
  </w:style>
  <w:style w:type="numbering" w:customStyle="1" w:styleId="WWNum44">
    <w:name w:val="WWNum44"/>
    <w:rsid w:val="00E0046D"/>
    <w:pPr>
      <w:numPr>
        <w:numId w:val="6"/>
      </w:numPr>
    </w:pPr>
  </w:style>
  <w:style w:type="numbering" w:customStyle="1" w:styleId="WWNum49">
    <w:name w:val="WWNum49"/>
    <w:rsid w:val="00E0046D"/>
    <w:pPr>
      <w:numPr>
        <w:numId w:val="11"/>
      </w:numPr>
    </w:pPr>
  </w:style>
  <w:style w:type="numbering" w:customStyle="1" w:styleId="WWNum46">
    <w:name w:val="WWNum46"/>
    <w:rsid w:val="00E0046D"/>
    <w:pPr>
      <w:numPr>
        <w:numId w:val="8"/>
      </w:numPr>
    </w:pPr>
  </w:style>
  <w:style w:type="numbering" w:customStyle="1" w:styleId="WWNum43">
    <w:name w:val="WWNum43"/>
    <w:rsid w:val="00E0046D"/>
    <w:pPr>
      <w:numPr>
        <w:numId w:val="5"/>
      </w:numPr>
    </w:pPr>
  </w:style>
  <w:style w:type="numbering" w:customStyle="1" w:styleId="WWNum41">
    <w:name w:val="WWNum41"/>
    <w:rsid w:val="00E0046D"/>
    <w:pPr>
      <w:numPr>
        <w:numId w:val="3"/>
      </w:numPr>
    </w:pPr>
  </w:style>
  <w:style w:type="numbering" w:customStyle="1" w:styleId="WWNum45">
    <w:name w:val="WWNum45"/>
    <w:rsid w:val="00E0046D"/>
    <w:pPr>
      <w:numPr>
        <w:numId w:val="7"/>
      </w:numPr>
    </w:pPr>
  </w:style>
  <w:style w:type="numbering" w:customStyle="1" w:styleId="WWNum42">
    <w:name w:val="WWNum42"/>
    <w:rsid w:val="00E0046D"/>
    <w:pPr>
      <w:numPr>
        <w:numId w:val="4"/>
      </w:numPr>
    </w:pPr>
  </w:style>
  <w:style w:type="numbering" w:customStyle="1" w:styleId="WWNum48">
    <w:name w:val="WWNum48"/>
    <w:rsid w:val="00E0046D"/>
    <w:pPr>
      <w:numPr>
        <w:numId w:val="10"/>
      </w:numPr>
    </w:pPr>
  </w:style>
  <w:style w:type="character" w:customStyle="1" w:styleId="31">
    <w:name w:val="Заголовок 3 Знак1"/>
    <w:basedOn w:val="a1"/>
    <w:link w:val="3"/>
    <w:semiHidden/>
    <w:rsid w:val="00E0046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4">
    <w:name w:val="Заголовок 2 Знак1"/>
    <w:basedOn w:val="a1"/>
    <w:semiHidden/>
    <w:rsid w:val="00E004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11">
    <w:name w:val="Заголовок 4 Знак1"/>
    <w:basedOn w:val="a1"/>
    <w:semiHidden/>
    <w:rsid w:val="00E004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4">
    <w:name w:val="Body Text"/>
    <w:basedOn w:val="a0"/>
    <w:link w:val="1fd"/>
    <w:uiPriority w:val="99"/>
    <w:semiHidden/>
    <w:unhideWhenUsed/>
    <w:rsid w:val="00E0046D"/>
    <w:pPr>
      <w:spacing w:after="120"/>
    </w:pPr>
  </w:style>
  <w:style w:type="character" w:customStyle="1" w:styleId="1fd">
    <w:name w:val="Основной текст Знак1"/>
    <w:basedOn w:val="a1"/>
    <w:link w:val="a4"/>
    <w:uiPriority w:val="99"/>
    <w:semiHidden/>
    <w:rsid w:val="00E0046D"/>
    <w:rPr>
      <w:sz w:val="24"/>
      <w:szCs w:val="24"/>
      <w:lang w:eastAsia="ru-RU"/>
    </w:rPr>
  </w:style>
  <w:style w:type="paragraph" w:styleId="22">
    <w:name w:val="Body Text 2"/>
    <w:basedOn w:val="a0"/>
    <w:link w:val="215"/>
    <w:uiPriority w:val="99"/>
    <w:semiHidden/>
    <w:unhideWhenUsed/>
    <w:rsid w:val="00E0046D"/>
    <w:pPr>
      <w:spacing w:after="120" w:line="480" w:lineRule="auto"/>
    </w:pPr>
  </w:style>
  <w:style w:type="character" w:customStyle="1" w:styleId="215">
    <w:name w:val="Основной текст 2 Знак1"/>
    <w:basedOn w:val="a1"/>
    <w:link w:val="22"/>
    <w:uiPriority w:val="99"/>
    <w:semiHidden/>
    <w:rsid w:val="00E0046D"/>
    <w:rPr>
      <w:sz w:val="24"/>
      <w:szCs w:val="24"/>
      <w:lang w:eastAsia="ru-RU"/>
    </w:rPr>
  </w:style>
  <w:style w:type="paragraph" w:styleId="a6">
    <w:name w:val="footer"/>
    <w:basedOn w:val="a0"/>
    <w:link w:val="1fe"/>
    <w:uiPriority w:val="99"/>
    <w:unhideWhenUsed/>
    <w:rsid w:val="00E0046D"/>
    <w:pPr>
      <w:tabs>
        <w:tab w:val="center" w:pos="4677"/>
        <w:tab w:val="right" w:pos="9355"/>
      </w:tabs>
    </w:pPr>
  </w:style>
  <w:style w:type="character" w:customStyle="1" w:styleId="1fe">
    <w:name w:val="Нижний колонтитул Знак1"/>
    <w:basedOn w:val="a1"/>
    <w:link w:val="a6"/>
    <w:uiPriority w:val="99"/>
    <w:rsid w:val="00E0046D"/>
    <w:rPr>
      <w:sz w:val="24"/>
      <w:szCs w:val="24"/>
      <w:lang w:eastAsia="ru-RU"/>
    </w:rPr>
  </w:style>
  <w:style w:type="paragraph" w:styleId="a9">
    <w:name w:val="Normal (Web)"/>
    <w:basedOn w:val="a0"/>
    <w:uiPriority w:val="99"/>
    <w:semiHidden/>
    <w:unhideWhenUsed/>
    <w:rsid w:val="00E0046D"/>
  </w:style>
  <w:style w:type="paragraph" w:styleId="aa">
    <w:name w:val="footnote text"/>
    <w:basedOn w:val="a0"/>
    <w:link w:val="1ff"/>
    <w:uiPriority w:val="99"/>
    <w:semiHidden/>
    <w:unhideWhenUsed/>
    <w:rsid w:val="00E0046D"/>
    <w:rPr>
      <w:sz w:val="20"/>
      <w:szCs w:val="20"/>
    </w:rPr>
  </w:style>
  <w:style w:type="character" w:customStyle="1" w:styleId="1ff">
    <w:name w:val="Текст сноски Знак1"/>
    <w:basedOn w:val="a1"/>
    <w:link w:val="aa"/>
    <w:uiPriority w:val="99"/>
    <w:semiHidden/>
    <w:rsid w:val="00E0046D"/>
    <w:rPr>
      <w:lang w:eastAsia="ru-RU"/>
    </w:rPr>
  </w:style>
  <w:style w:type="paragraph" w:styleId="ae">
    <w:name w:val="List Paragraph"/>
    <w:basedOn w:val="a0"/>
    <w:uiPriority w:val="34"/>
    <w:qFormat/>
    <w:rsid w:val="00E0046D"/>
    <w:pPr>
      <w:ind w:left="720"/>
      <w:contextualSpacing/>
    </w:pPr>
  </w:style>
  <w:style w:type="paragraph" w:styleId="af0">
    <w:name w:val="Balloon Text"/>
    <w:basedOn w:val="a0"/>
    <w:link w:val="1ff0"/>
    <w:uiPriority w:val="99"/>
    <w:semiHidden/>
    <w:unhideWhenUsed/>
    <w:rsid w:val="00E0046D"/>
    <w:rPr>
      <w:rFonts w:ascii="Tahoma" w:hAnsi="Tahoma" w:cs="Tahoma"/>
      <w:sz w:val="16"/>
      <w:szCs w:val="16"/>
    </w:rPr>
  </w:style>
  <w:style w:type="character" w:customStyle="1" w:styleId="1ff0">
    <w:name w:val="Текст выноски Знак1"/>
    <w:basedOn w:val="a1"/>
    <w:link w:val="af0"/>
    <w:uiPriority w:val="99"/>
    <w:semiHidden/>
    <w:rsid w:val="00E0046D"/>
    <w:rPr>
      <w:rFonts w:ascii="Tahoma" w:hAnsi="Tahoma" w:cs="Tahoma"/>
      <w:sz w:val="16"/>
      <w:szCs w:val="16"/>
      <w:lang w:eastAsia="ru-RU"/>
    </w:rPr>
  </w:style>
  <w:style w:type="paragraph" w:styleId="af2">
    <w:name w:val="header"/>
    <w:basedOn w:val="a0"/>
    <w:link w:val="1ff1"/>
    <w:uiPriority w:val="99"/>
    <w:unhideWhenUsed/>
    <w:rsid w:val="00E0046D"/>
    <w:pPr>
      <w:tabs>
        <w:tab w:val="center" w:pos="4677"/>
        <w:tab w:val="right" w:pos="9355"/>
      </w:tabs>
    </w:pPr>
  </w:style>
  <w:style w:type="character" w:customStyle="1" w:styleId="1ff1">
    <w:name w:val="Верхний колонтитул Знак1"/>
    <w:basedOn w:val="a1"/>
    <w:link w:val="af2"/>
    <w:uiPriority w:val="99"/>
    <w:rsid w:val="00E0046D"/>
    <w:rPr>
      <w:sz w:val="24"/>
      <w:szCs w:val="24"/>
      <w:lang w:eastAsia="ru-RU"/>
    </w:rPr>
  </w:style>
  <w:style w:type="paragraph" w:styleId="25">
    <w:name w:val="Body Text Indent 2"/>
    <w:basedOn w:val="a0"/>
    <w:link w:val="216"/>
    <w:uiPriority w:val="99"/>
    <w:semiHidden/>
    <w:unhideWhenUsed/>
    <w:rsid w:val="00E0046D"/>
    <w:pPr>
      <w:spacing w:after="120" w:line="480" w:lineRule="auto"/>
      <w:ind w:left="283"/>
    </w:pPr>
  </w:style>
  <w:style w:type="character" w:customStyle="1" w:styleId="216">
    <w:name w:val="Основной текст с отступом 2 Знак1"/>
    <w:basedOn w:val="a1"/>
    <w:link w:val="25"/>
    <w:uiPriority w:val="99"/>
    <w:semiHidden/>
    <w:rsid w:val="00E0046D"/>
    <w:rPr>
      <w:sz w:val="24"/>
      <w:szCs w:val="24"/>
      <w:lang w:eastAsia="ru-RU"/>
    </w:rPr>
  </w:style>
  <w:style w:type="paragraph" w:styleId="af4">
    <w:name w:val="annotation text"/>
    <w:basedOn w:val="a0"/>
    <w:link w:val="2d"/>
    <w:uiPriority w:val="99"/>
    <w:semiHidden/>
    <w:unhideWhenUsed/>
    <w:rsid w:val="00E0046D"/>
    <w:rPr>
      <w:sz w:val="20"/>
      <w:szCs w:val="20"/>
    </w:rPr>
  </w:style>
  <w:style w:type="character" w:customStyle="1" w:styleId="2d">
    <w:name w:val="Текст примечания Знак2"/>
    <w:basedOn w:val="a1"/>
    <w:link w:val="af4"/>
    <w:uiPriority w:val="99"/>
    <w:semiHidden/>
    <w:rsid w:val="00E0046D"/>
    <w:rPr>
      <w:lang w:eastAsia="ru-RU"/>
    </w:rPr>
  </w:style>
  <w:style w:type="paragraph" w:styleId="af7">
    <w:name w:val="annotation subject"/>
    <w:basedOn w:val="af4"/>
    <w:next w:val="af4"/>
    <w:link w:val="af6"/>
    <w:uiPriority w:val="99"/>
    <w:semiHidden/>
    <w:unhideWhenUsed/>
    <w:rsid w:val="00E0046D"/>
    <w:rPr>
      <w:b/>
      <w:bCs/>
      <w:lang w:eastAsia="en-US"/>
    </w:rPr>
  </w:style>
  <w:style w:type="character" w:customStyle="1" w:styleId="2e">
    <w:name w:val="Тема примечания Знак2"/>
    <w:basedOn w:val="2d"/>
    <w:uiPriority w:val="99"/>
    <w:semiHidden/>
    <w:rsid w:val="00E0046D"/>
    <w:rPr>
      <w:b/>
      <w:bCs/>
      <w:lang w:eastAsia="ru-RU"/>
    </w:rPr>
  </w:style>
  <w:style w:type="table" w:styleId="afffff6">
    <w:name w:val="Table Grid"/>
    <w:basedOn w:val="a2"/>
    <w:uiPriority w:val="59"/>
    <w:rsid w:val="00E00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7">
    <w:name w:val="endnote text"/>
    <w:basedOn w:val="a0"/>
    <w:link w:val="1ff2"/>
    <w:uiPriority w:val="99"/>
    <w:semiHidden/>
    <w:unhideWhenUsed/>
    <w:rsid w:val="00E0046D"/>
    <w:rPr>
      <w:sz w:val="20"/>
      <w:szCs w:val="20"/>
    </w:rPr>
  </w:style>
  <w:style w:type="character" w:customStyle="1" w:styleId="1ff2">
    <w:name w:val="Текст концевой сноски Знак1"/>
    <w:basedOn w:val="a1"/>
    <w:link w:val="afffff7"/>
    <w:uiPriority w:val="99"/>
    <w:semiHidden/>
    <w:rsid w:val="00E0046D"/>
    <w:rPr>
      <w:lang w:eastAsia="ru-RU"/>
    </w:rPr>
  </w:style>
  <w:style w:type="paragraph" w:styleId="afffffa">
    <w:name w:val="No Spacing"/>
    <w:uiPriority w:val="1"/>
    <w:qFormat/>
    <w:rsid w:val="00E0046D"/>
    <w:rPr>
      <w:sz w:val="24"/>
      <w:szCs w:val="24"/>
      <w:lang w:eastAsia="ru-RU"/>
    </w:rPr>
  </w:style>
  <w:style w:type="paragraph" w:styleId="afffffd">
    <w:name w:val="List"/>
    <w:basedOn w:val="a0"/>
    <w:uiPriority w:val="99"/>
    <w:semiHidden/>
    <w:unhideWhenUsed/>
    <w:rsid w:val="00E0046D"/>
    <w:pPr>
      <w:ind w:left="283" w:hanging="283"/>
      <w:contextualSpacing/>
    </w:pPr>
  </w:style>
  <w:style w:type="paragraph" w:styleId="affffff2">
    <w:name w:val="Document Map"/>
    <w:basedOn w:val="a0"/>
    <w:link w:val="1ff3"/>
    <w:uiPriority w:val="99"/>
    <w:semiHidden/>
    <w:unhideWhenUsed/>
    <w:rsid w:val="00E0046D"/>
    <w:rPr>
      <w:rFonts w:ascii="Tahoma" w:hAnsi="Tahoma" w:cs="Tahoma"/>
      <w:sz w:val="16"/>
      <w:szCs w:val="16"/>
    </w:rPr>
  </w:style>
  <w:style w:type="character" w:customStyle="1" w:styleId="1ff3">
    <w:name w:val="Схема документа Знак1"/>
    <w:basedOn w:val="a1"/>
    <w:link w:val="affffff2"/>
    <w:uiPriority w:val="99"/>
    <w:semiHidden/>
    <w:rsid w:val="00E0046D"/>
    <w:rPr>
      <w:rFonts w:ascii="Tahoma" w:hAnsi="Tahoma" w:cs="Tahoma"/>
      <w:sz w:val="16"/>
      <w:szCs w:val="16"/>
      <w:lang w:eastAsia="ru-RU"/>
    </w:rPr>
  </w:style>
  <w:style w:type="paragraph" w:styleId="affffff4">
    <w:name w:val="Body Text Indent"/>
    <w:basedOn w:val="a0"/>
    <w:link w:val="1ff4"/>
    <w:uiPriority w:val="99"/>
    <w:semiHidden/>
    <w:unhideWhenUsed/>
    <w:rsid w:val="00E0046D"/>
    <w:pPr>
      <w:spacing w:after="120"/>
      <w:ind w:left="283"/>
    </w:pPr>
  </w:style>
  <w:style w:type="character" w:customStyle="1" w:styleId="1ff4">
    <w:name w:val="Основной текст с отступом Знак1"/>
    <w:basedOn w:val="a1"/>
    <w:link w:val="affffff4"/>
    <w:uiPriority w:val="99"/>
    <w:semiHidden/>
    <w:rsid w:val="00E0046D"/>
    <w:rPr>
      <w:sz w:val="24"/>
      <w:szCs w:val="24"/>
      <w:lang w:eastAsia="ru-RU"/>
    </w:rPr>
  </w:style>
  <w:style w:type="paragraph" w:styleId="affffff9">
    <w:name w:val="Subtitle"/>
    <w:basedOn w:val="a0"/>
    <w:next w:val="a0"/>
    <w:link w:val="affffff8"/>
    <w:uiPriority w:val="11"/>
    <w:qFormat/>
    <w:rsid w:val="00E0046D"/>
    <w:pPr>
      <w:numPr>
        <w:ilvl w:val="1"/>
      </w:numPr>
    </w:pPr>
    <w:rPr>
      <w:b/>
      <w:sz w:val="20"/>
      <w:szCs w:val="20"/>
      <w:lang w:val="x-none" w:eastAsia="ar-SA"/>
    </w:rPr>
  </w:style>
  <w:style w:type="character" w:customStyle="1" w:styleId="1ff5">
    <w:name w:val="Подзаголовок Знак1"/>
    <w:basedOn w:val="a1"/>
    <w:rsid w:val="00E004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ffffffe">
    <w:name w:val="FollowedHyperlink"/>
    <w:basedOn w:val="a1"/>
    <w:uiPriority w:val="99"/>
    <w:semiHidden/>
    <w:unhideWhenUsed/>
    <w:rsid w:val="00E0046D"/>
    <w:rPr>
      <w:color w:val="800080" w:themeColor="followedHyperlink"/>
      <w:u w:val="single"/>
    </w:rPr>
  </w:style>
  <w:style w:type="paragraph" w:customStyle="1" w:styleId="TableParagraph">
    <w:name w:val="Table Paragraph"/>
    <w:basedOn w:val="a0"/>
    <w:qFormat/>
    <w:rsid w:val="00CF3929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712F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fe">
    <w:name w:val="Оглавление_"/>
    <w:basedOn w:val="a1"/>
    <w:link w:val="afffd"/>
    <w:rsid w:val="005B6200"/>
    <w:rPr>
      <w:rFonts w:ascii="Courier New" w:hAnsi="Courier New" w:cs="Courier New"/>
      <w:sz w:val="24"/>
      <w:szCs w:val="24"/>
      <w:lang w:eastAsia="ru-RU"/>
    </w:rPr>
  </w:style>
  <w:style w:type="character" w:customStyle="1" w:styleId="20pt">
    <w:name w:val="Основной текст (2) + Интервал 0 pt"/>
    <w:basedOn w:val="2c"/>
    <w:rsid w:val="005B6200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7"/>
      <w:szCs w:val="27"/>
      <w:u w:val="none"/>
      <w:effect w:val="none"/>
      <w:shd w:val="clear" w:color="auto" w:fill="FFFFFF"/>
      <w:lang w:val="ru-RU"/>
    </w:rPr>
  </w:style>
  <w:style w:type="character" w:customStyle="1" w:styleId="12pt0pt">
    <w:name w:val="Основной текст + 12 pt;Интервал 0 pt"/>
    <w:basedOn w:val="a1"/>
    <w:rsid w:val="00565374"/>
    <w:rPr>
      <w:rFonts w:ascii="Times New Roman" w:eastAsia="Times New Roman" w:hAnsi="Times New Roman" w:cs="Times New Roman"/>
      <w:color w:val="000000"/>
      <w:spacing w:val="1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markdown-word">
    <w:name w:val="markdown-word"/>
    <w:basedOn w:val="a1"/>
    <w:rsid w:val="007A4366"/>
  </w:style>
  <w:style w:type="table" w:customStyle="1" w:styleId="TableNormal1">
    <w:name w:val="Table Normal1"/>
    <w:uiPriority w:val="2"/>
    <w:semiHidden/>
    <w:unhideWhenUsed/>
    <w:qFormat/>
    <w:rsid w:val="00081A5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63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160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9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21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66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4462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852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3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49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729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53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302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929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5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973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73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33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81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0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746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7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11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54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429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7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14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7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3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220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468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83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8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9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0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80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6336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658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40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214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797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9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758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87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21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00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65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1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71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20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40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1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4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87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57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0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2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15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37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42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47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51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20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015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64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48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6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35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32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0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3673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905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1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784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56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095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48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t.edu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ormacs.ru/Doclist/doc/TJF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i-mash.ru/sm/sistemy-dokumentacii/edinaja-sistema-tekhnologicheskojj-dokumentaci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bot.bmstu.ru/files/GOST/gost-eskd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9947</Words>
  <Characters>56700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cp:lastPrinted>2022-03-11T10:16:00Z</cp:lastPrinted>
  <dcterms:created xsi:type="dcterms:W3CDTF">2026-03-05T13:10:00Z</dcterms:created>
  <dcterms:modified xsi:type="dcterms:W3CDTF">2026-03-05T13:10:00Z</dcterms:modified>
</cp:coreProperties>
</file>